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4B542" w14:textId="0D0A4E4F" w:rsidR="009D5031" w:rsidRPr="00E521CC" w:rsidRDefault="009D5031">
      <w:pPr>
        <w:rPr>
          <w:rFonts w:ascii="Arial" w:hAnsi="Arial" w:cs="Arial"/>
        </w:rPr>
      </w:pPr>
    </w:p>
    <w:p w14:paraId="24E45077" w14:textId="13DF968D" w:rsidR="009D5031" w:rsidRPr="00E521CC" w:rsidRDefault="009D5031" w:rsidP="009D5031">
      <w:pPr>
        <w:rPr>
          <w:rFonts w:ascii="Arial" w:hAnsi="Arial" w:cs="Arial"/>
          <w:b/>
          <w:bCs/>
        </w:rPr>
      </w:pPr>
      <w:r w:rsidRPr="00E521CC">
        <w:rPr>
          <w:rFonts w:ascii="Arial" w:hAnsi="Arial" w:cs="Arial"/>
          <w:b/>
          <w:bCs/>
        </w:rPr>
        <w:t xml:space="preserve">Minutes of the </w:t>
      </w:r>
      <w:proofErr w:type="spellStart"/>
      <w:proofErr w:type="gramStart"/>
      <w:r w:rsidRPr="00E521CC">
        <w:rPr>
          <w:rFonts w:ascii="Arial" w:hAnsi="Arial" w:cs="Arial"/>
          <w:b/>
          <w:bCs/>
        </w:rPr>
        <w:t>Com.It.Es</w:t>
      </w:r>
      <w:proofErr w:type="spellEnd"/>
      <w:proofErr w:type="gramEnd"/>
      <w:r w:rsidRPr="00E521CC">
        <w:rPr>
          <w:rFonts w:ascii="Arial" w:hAnsi="Arial" w:cs="Arial"/>
          <w:b/>
          <w:bCs/>
        </w:rPr>
        <w:t xml:space="preserve"> of London meeting held on 18 September 2025 at 18:00.</w:t>
      </w:r>
    </w:p>
    <w:p w14:paraId="383A35F4" w14:textId="77777777" w:rsidR="009D5031" w:rsidRPr="00E521CC" w:rsidRDefault="009D5031" w:rsidP="009D5031">
      <w:pPr>
        <w:rPr>
          <w:rFonts w:ascii="Arial" w:hAnsi="Arial" w:cs="Arial"/>
        </w:rPr>
      </w:pPr>
      <w:r w:rsidRPr="00E521CC">
        <w:rPr>
          <w:rFonts w:ascii="Arial" w:hAnsi="Arial" w:cs="Arial"/>
        </w:rPr>
        <w:br/>
        <w:t>The meeting was held exclusively online via connection to the "Zoom" platform, ID: 89088312288.</w:t>
      </w:r>
    </w:p>
    <w:p w14:paraId="7CFC4FD5" w14:textId="77777777" w:rsidR="009D5031" w:rsidRPr="00E521CC" w:rsidRDefault="009D5031" w:rsidP="009D5031">
      <w:pPr>
        <w:rPr>
          <w:rFonts w:ascii="Arial" w:hAnsi="Arial" w:cs="Arial"/>
        </w:rPr>
      </w:pPr>
      <w:r w:rsidRPr="00E521CC">
        <w:rPr>
          <w:rFonts w:ascii="Arial" w:hAnsi="Arial" w:cs="Arial"/>
        </w:rPr>
        <w:br/>
        <w:t>The meeting opens at 18:10.</w:t>
      </w:r>
    </w:p>
    <w:p w14:paraId="76674E4B" w14:textId="2C34B479" w:rsidR="009D5031" w:rsidRPr="00E521CC" w:rsidRDefault="009D5031" w:rsidP="009D5031">
      <w:pPr>
        <w:rPr>
          <w:rFonts w:ascii="Arial" w:hAnsi="Arial" w:cs="Arial"/>
        </w:rPr>
      </w:pPr>
      <w:r w:rsidRPr="00E521CC">
        <w:rPr>
          <w:rFonts w:ascii="Arial" w:hAnsi="Arial" w:cs="Arial"/>
        </w:rPr>
        <w:br/>
        <w:t xml:space="preserve">The President, Alessandro Gaglione, chairs the meeting, and Chiara </w:t>
      </w:r>
      <w:proofErr w:type="spellStart"/>
      <w:r w:rsidRPr="00E521CC">
        <w:rPr>
          <w:rFonts w:ascii="Arial" w:hAnsi="Arial" w:cs="Arial"/>
        </w:rPr>
        <w:t>Cerovac</w:t>
      </w:r>
      <w:proofErr w:type="spellEnd"/>
      <w:r w:rsidRPr="00E521CC">
        <w:rPr>
          <w:rFonts w:ascii="Arial" w:hAnsi="Arial" w:cs="Arial"/>
        </w:rPr>
        <w:t xml:space="preserve"> acts as Secretary.</w:t>
      </w:r>
    </w:p>
    <w:p w14:paraId="7F534568" w14:textId="77777777" w:rsidR="009D5031" w:rsidRPr="00E521CC" w:rsidRDefault="009D5031" w:rsidP="009D5031">
      <w:pPr>
        <w:rPr>
          <w:rFonts w:ascii="Arial" w:hAnsi="Arial" w:cs="Arial"/>
        </w:rPr>
      </w:pPr>
    </w:p>
    <w:p w14:paraId="74338163" w14:textId="77777777" w:rsidR="009D5031" w:rsidRPr="00E521CC" w:rsidRDefault="009D5031" w:rsidP="009D5031">
      <w:pPr>
        <w:rPr>
          <w:rFonts w:ascii="Arial" w:hAnsi="Arial" w:cs="Arial"/>
          <w:b/>
          <w:bCs/>
        </w:rPr>
      </w:pPr>
      <w:r w:rsidRPr="00E521CC">
        <w:rPr>
          <w:rFonts w:ascii="Arial" w:hAnsi="Arial" w:cs="Arial"/>
          <w:b/>
          <w:bCs/>
        </w:rPr>
        <w:t>Attendance</w:t>
      </w:r>
    </w:p>
    <w:p w14:paraId="1EDFB07D" w14:textId="77777777" w:rsidR="009D5031" w:rsidRPr="00E521CC" w:rsidRDefault="009D5031" w:rsidP="009D5031">
      <w:pPr>
        <w:rPr>
          <w:rFonts w:ascii="Arial" w:hAnsi="Arial" w:cs="Arial"/>
          <w:b/>
          <w:bCs/>
        </w:rPr>
      </w:pPr>
    </w:p>
    <w:p w14:paraId="76F7B3C3" w14:textId="77777777" w:rsidR="009D5031" w:rsidRPr="00E521CC" w:rsidRDefault="009D5031" w:rsidP="009D5031">
      <w:pPr>
        <w:rPr>
          <w:rFonts w:ascii="Arial" w:hAnsi="Arial" w:cs="Arial"/>
        </w:rPr>
      </w:pPr>
      <w:r w:rsidRPr="00E521CC">
        <w:rPr>
          <w:rFonts w:ascii="Arial" w:hAnsi="Arial" w:cs="Arial"/>
          <w:b/>
          <w:bCs/>
        </w:rPr>
        <w:t>Connected and participating:</w:t>
      </w:r>
    </w:p>
    <w:p w14:paraId="17B84956" w14:textId="77777777" w:rsidR="009D5031" w:rsidRPr="00E521CC" w:rsidRDefault="009D5031" w:rsidP="009D5031">
      <w:pPr>
        <w:numPr>
          <w:ilvl w:val="0"/>
          <w:numId w:val="1"/>
        </w:numPr>
        <w:rPr>
          <w:rFonts w:ascii="Arial" w:hAnsi="Arial" w:cs="Arial"/>
        </w:rPr>
      </w:pPr>
      <w:r w:rsidRPr="00E521CC">
        <w:rPr>
          <w:rFonts w:ascii="Arial" w:hAnsi="Arial" w:cs="Arial"/>
        </w:rPr>
        <w:t>Alessandro Gaglione</w:t>
      </w:r>
    </w:p>
    <w:p w14:paraId="13E227B6" w14:textId="77777777" w:rsidR="009D5031" w:rsidRPr="00E521CC" w:rsidRDefault="009D5031" w:rsidP="009D5031">
      <w:pPr>
        <w:numPr>
          <w:ilvl w:val="0"/>
          <w:numId w:val="1"/>
        </w:numPr>
        <w:rPr>
          <w:rFonts w:ascii="Arial" w:hAnsi="Arial" w:cs="Arial"/>
        </w:rPr>
      </w:pPr>
      <w:r w:rsidRPr="00E521CC">
        <w:rPr>
          <w:rFonts w:ascii="Arial" w:hAnsi="Arial" w:cs="Arial"/>
        </w:rPr>
        <w:t>Antonino Martorana</w:t>
      </w:r>
    </w:p>
    <w:p w14:paraId="661A1ED2" w14:textId="77777777" w:rsidR="009D5031" w:rsidRPr="00E521CC" w:rsidRDefault="009D5031" w:rsidP="009D5031">
      <w:pPr>
        <w:numPr>
          <w:ilvl w:val="0"/>
          <w:numId w:val="1"/>
        </w:numPr>
        <w:rPr>
          <w:rFonts w:ascii="Arial" w:hAnsi="Arial" w:cs="Arial"/>
        </w:rPr>
      </w:pPr>
      <w:r w:rsidRPr="00E521CC">
        <w:rPr>
          <w:rFonts w:ascii="Arial" w:hAnsi="Arial" w:cs="Arial"/>
        </w:rPr>
        <w:t>Dimitri Scarlato</w:t>
      </w:r>
    </w:p>
    <w:p w14:paraId="131D56DA" w14:textId="77777777" w:rsidR="009D5031" w:rsidRPr="00E521CC" w:rsidRDefault="009D5031" w:rsidP="009D5031">
      <w:pPr>
        <w:numPr>
          <w:ilvl w:val="0"/>
          <w:numId w:val="1"/>
        </w:numPr>
        <w:rPr>
          <w:rFonts w:ascii="Arial" w:hAnsi="Arial" w:cs="Arial"/>
        </w:rPr>
      </w:pPr>
      <w:r w:rsidRPr="00E521CC">
        <w:rPr>
          <w:rFonts w:ascii="Arial" w:hAnsi="Arial" w:cs="Arial"/>
        </w:rPr>
        <w:t xml:space="preserve">Anna </w:t>
      </w:r>
      <w:proofErr w:type="spellStart"/>
      <w:r w:rsidRPr="00E521CC">
        <w:rPr>
          <w:rFonts w:ascii="Arial" w:hAnsi="Arial" w:cs="Arial"/>
        </w:rPr>
        <w:t>Cambiaggi</w:t>
      </w:r>
      <w:proofErr w:type="spellEnd"/>
    </w:p>
    <w:p w14:paraId="6799A6A2" w14:textId="77777777" w:rsidR="009D5031" w:rsidRPr="00E521CC" w:rsidRDefault="009D5031" w:rsidP="009D5031">
      <w:pPr>
        <w:numPr>
          <w:ilvl w:val="0"/>
          <w:numId w:val="1"/>
        </w:numPr>
        <w:rPr>
          <w:rFonts w:ascii="Arial" w:hAnsi="Arial" w:cs="Arial"/>
        </w:rPr>
      </w:pPr>
      <w:r w:rsidRPr="00E521CC">
        <w:rPr>
          <w:rFonts w:ascii="Arial" w:hAnsi="Arial" w:cs="Arial"/>
        </w:rPr>
        <w:t>Federico Lago</w:t>
      </w:r>
    </w:p>
    <w:p w14:paraId="0C9A92F6" w14:textId="77777777" w:rsidR="009D5031" w:rsidRPr="00E521CC" w:rsidRDefault="009D5031" w:rsidP="009D5031">
      <w:pPr>
        <w:numPr>
          <w:ilvl w:val="0"/>
          <w:numId w:val="1"/>
        </w:numPr>
        <w:rPr>
          <w:rFonts w:ascii="Arial" w:hAnsi="Arial" w:cs="Arial"/>
        </w:rPr>
      </w:pPr>
      <w:r w:rsidRPr="00E521CC">
        <w:rPr>
          <w:rFonts w:ascii="Arial" w:hAnsi="Arial" w:cs="Arial"/>
        </w:rPr>
        <w:t>Rino Nola</w:t>
      </w:r>
    </w:p>
    <w:p w14:paraId="21048F62" w14:textId="77777777" w:rsidR="009D5031" w:rsidRPr="00E521CC" w:rsidRDefault="009D5031" w:rsidP="009D5031">
      <w:pPr>
        <w:numPr>
          <w:ilvl w:val="0"/>
          <w:numId w:val="1"/>
        </w:numPr>
        <w:rPr>
          <w:rFonts w:ascii="Arial" w:hAnsi="Arial" w:cs="Arial"/>
        </w:rPr>
      </w:pPr>
      <w:r w:rsidRPr="00E521CC">
        <w:rPr>
          <w:rFonts w:ascii="Arial" w:hAnsi="Arial" w:cs="Arial"/>
        </w:rPr>
        <w:t>Vincenzo Loggia</w:t>
      </w:r>
    </w:p>
    <w:p w14:paraId="46FD55ED" w14:textId="77777777" w:rsidR="009D5031" w:rsidRPr="00E521CC" w:rsidRDefault="009D5031" w:rsidP="009D5031">
      <w:pPr>
        <w:numPr>
          <w:ilvl w:val="0"/>
          <w:numId w:val="1"/>
        </w:numPr>
        <w:rPr>
          <w:rFonts w:ascii="Arial" w:hAnsi="Arial" w:cs="Arial"/>
        </w:rPr>
      </w:pPr>
      <w:r w:rsidRPr="00E521CC">
        <w:rPr>
          <w:rFonts w:ascii="Arial" w:hAnsi="Arial" w:cs="Arial"/>
        </w:rPr>
        <w:t>Elena Remigi</w:t>
      </w:r>
    </w:p>
    <w:p w14:paraId="7FD64F31" w14:textId="77777777" w:rsidR="009D5031" w:rsidRPr="00E521CC" w:rsidRDefault="009D5031" w:rsidP="009D5031">
      <w:pPr>
        <w:numPr>
          <w:ilvl w:val="0"/>
          <w:numId w:val="1"/>
        </w:numPr>
        <w:rPr>
          <w:rFonts w:ascii="Arial" w:hAnsi="Arial" w:cs="Arial"/>
        </w:rPr>
      </w:pPr>
      <w:r w:rsidRPr="00E521CC">
        <w:rPr>
          <w:rFonts w:ascii="Arial" w:hAnsi="Arial" w:cs="Arial"/>
        </w:rPr>
        <w:t>Golam Maula Tipu</w:t>
      </w:r>
    </w:p>
    <w:p w14:paraId="5BA912CB" w14:textId="77777777" w:rsidR="009D5031" w:rsidRPr="00E521CC" w:rsidRDefault="009D5031" w:rsidP="009D5031">
      <w:pPr>
        <w:numPr>
          <w:ilvl w:val="0"/>
          <w:numId w:val="1"/>
        </w:numPr>
        <w:rPr>
          <w:rFonts w:ascii="Arial" w:hAnsi="Arial" w:cs="Arial"/>
        </w:rPr>
      </w:pPr>
      <w:r w:rsidRPr="00E521CC">
        <w:rPr>
          <w:rFonts w:ascii="Arial" w:hAnsi="Arial" w:cs="Arial"/>
        </w:rPr>
        <w:t>Luigi Bille'</w:t>
      </w:r>
    </w:p>
    <w:p w14:paraId="0042E9AA" w14:textId="77777777" w:rsidR="009D5031" w:rsidRPr="00E521CC" w:rsidRDefault="009D5031" w:rsidP="009D5031">
      <w:pPr>
        <w:numPr>
          <w:ilvl w:val="0"/>
          <w:numId w:val="1"/>
        </w:numPr>
        <w:rPr>
          <w:rFonts w:ascii="Arial" w:hAnsi="Arial" w:cs="Arial"/>
        </w:rPr>
      </w:pPr>
      <w:r w:rsidRPr="00E521CC">
        <w:rPr>
          <w:rFonts w:ascii="Arial" w:hAnsi="Arial" w:cs="Arial"/>
        </w:rPr>
        <w:t>Mike Petretta</w:t>
      </w:r>
    </w:p>
    <w:p w14:paraId="5339D3BB" w14:textId="77777777" w:rsidR="009D5031" w:rsidRPr="00E521CC" w:rsidRDefault="009D5031" w:rsidP="009D5031">
      <w:pPr>
        <w:ind w:left="360"/>
        <w:rPr>
          <w:rFonts w:ascii="Arial" w:hAnsi="Arial" w:cs="Arial"/>
        </w:rPr>
      </w:pPr>
    </w:p>
    <w:p w14:paraId="220AD229" w14:textId="77777777" w:rsidR="009D5031" w:rsidRPr="00E521CC" w:rsidRDefault="009D5031" w:rsidP="009D5031">
      <w:pPr>
        <w:rPr>
          <w:rFonts w:ascii="Arial" w:hAnsi="Arial" w:cs="Arial"/>
        </w:rPr>
      </w:pPr>
      <w:r w:rsidRPr="00E521CC">
        <w:rPr>
          <w:rFonts w:ascii="Arial" w:hAnsi="Arial" w:cs="Arial"/>
          <w:b/>
          <w:bCs/>
        </w:rPr>
        <w:t>Absent with apologies:</w:t>
      </w:r>
      <w:r w:rsidRPr="00E521CC">
        <w:rPr>
          <w:rFonts w:ascii="Arial" w:hAnsi="Arial" w:cs="Arial"/>
        </w:rPr>
        <w:br/>
        <w:t>12. Elio Alberti</w:t>
      </w:r>
      <w:r w:rsidRPr="00E521CC">
        <w:rPr>
          <w:rFonts w:ascii="Arial" w:hAnsi="Arial" w:cs="Arial"/>
        </w:rPr>
        <w:br/>
        <w:t xml:space="preserve">13. Chiara </w:t>
      </w:r>
      <w:proofErr w:type="spellStart"/>
      <w:r w:rsidRPr="00E521CC">
        <w:rPr>
          <w:rFonts w:ascii="Arial" w:hAnsi="Arial" w:cs="Arial"/>
        </w:rPr>
        <w:t>Cerovac</w:t>
      </w:r>
      <w:proofErr w:type="spellEnd"/>
      <w:r w:rsidRPr="00E521CC">
        <w:rPr>
          <w:rFonts w:ascii="Arial" w:hAnsi="Arial" w:cs="Arial"/>
        </w:rPr>
        <w:br/>
        <w:t>14. Anna Li Volsi</w:t>
      </w:r>
      <w:r w:rsidRPr="00E521CC">
        <w:rPr>
          <w:rFonts w:ascii="Arial" w:hAnsi="Arial" w:cs="Arial"/>
        </w:rPr>
        <w:br/>
        <w:t>15. Luciano Rapa</w:t>
      </w:r>
      <w:r w:rsidRPr="00E521CC">
        <w:rPr>
          <w:rFonts w:ascii="Arial" w:hAnsi="Arial" w:cs="Arial"/>
        </w:rPr>
        <w:br/>
        <w:t>16. Nicola Del Basso</w:t>
      </w:r>
      <w:r w:rsidRPr="00E521CC">
        <w:rPr>
          <w:rFonts w:ascii="Arial" w:hAnsi="Arial" w:cs="Arial"/>
        </w:rPr>
        <w:br/>
        <w:t>17. Germana Canzi</w:t>
      </w:r>
      <w:r w:rsidRPr="00E521CC">
        <w:rPr>
          <w:rFonts w:ascii="Arial" w:hAnsi="Arial" w:cs="Arial"/>
        </w:rPr>
        <w:br/>
        <w:t>18. Livia Grasso</w:t>
      </w:r>
    </w:p>
    <w:p w14:paraId="0053CB38" w14:textId="77777777" w:rsidR="009D5031" w:rsidRPr="00E521CC" w:rsidRDefault="009D5031" w:rsidP="009D5031">
      <w:pPr>
        <w:rPr>
          <w:rFonts w:ascii="Arial" w:hAnsi="Arial" w:cs="Arial"/>
          <w:b/>
          <w:bCs/>
        </w:rPr>
      </w:pPr>
    </w:p>
    <w:p w14:paraId="25005DF3" w14:textId="77777777" w:rsidR="009D5031" w:rsidRPr="00E521CC" w:rsidRDefault="009D5031" w:rsidP="009D5031">
      <w:pPr>
        <w:rPr>
          <w:rFonts w:ascii="Arial" w:hAnsi="Arial" w:cs="Arial"/>
        </w:rPr>
      </w:pPr>
      <w:r w:rsidRPr="00E521CC">
        <w:rPr>
          <w:rFonts w:ascii="Arial" w:hAnsi="Arial" w:cs="Arial"/>
          <w:b/>
          <w:bCs/>
        </w:rPr>
        <w:t>Also present:</w:t>
      </w:r>
      <w:r w:rsidRPr="00E521CC">
        <w:rPr>
          <w:rFonts w:ascii="Arial" w:hAnsi="Arial" w:cs="Arial"/>
        </w:rPr>
        <w:br/>
      </w:r>
    </w:p>
    <w:p w14:paraId="142D399A" w14:textId="29A7CA15" w:rsidR="009D5031" w:rsidRPr="00E521CC" w:rsidRDefault="009D5031" w:rsidP="009D5031">
      <w:pPr>
        <w:rPr>
          <w:rFonts w:ascii="Arial" w:hAnsi="Arial" w:cs="Arial"/>
        </w:rPr>
      </w:pPr>
      <w:r w:rsidRPr="00E521CC">
        <w:rPr>
          <w:rFonts w:ascii="Arial" w:hAnsi="Arial" w:cs="Arial"/>
        </w:rPr>
        <w:t>Consul Alessandro Mignini is present, representing the Consular Office in accordance with Art. 5, paragraph 6 of Law 286/2003.</w:t>
      </w:r>
    </w:p>
    <w:p w14:paraId="7ED92266" w14:textId="77777777" w:rsidR="009D5031" w:rsidRPr="00E521CC" w:rsidRDefault="009D5031" w:rsidP="009D5031">
      <w:pPr>
        <w:rPr>
          <w:rFonts w:ascii="Arial" w:hAnsi="Arial" w:cs="Arial"/>
        </w:rPr>
      </w:pPr>
    </w:p>
    <w:p w14:paraId="26078E7B" w14:textId="1A20FEBC" w:rsidR="009D5031" w:rsidRPr="00E521CC" w:rsidRDefault="009D5031" w:rsidP="009D5031">
      <w:pPr>
        <w:rPr>
          <w:rFonts w:ascii="Arial" w:hAnsi="Arial" w:cs="Arial"/>
        </w:rPr>
      </w:pPr>
      <w:r w:rsidRPr="00E521CC">
        <w:rPr>
          <w:rFonts w:ascii="Arial" w:hAnsi="Arial" w:cs="Arial"/>
        </w:rPr>
        <w:t>A screenshot showing attendance as indicated above is attached to these minutes.</w:t>
      </w:r>
    </w:p>
    <w:p w14:paraId="698FC654" w14:textId="77777777" w:rsidR="009D5031" w:rsidRPr="00E521CC" w:rsidRDefault="009D5031" w:rsidP="009D5031">
      <w:pPr>
        <w:rPr>
          <w:rFonts w:ascii="Arial" w:hAnsi="Arial" w:cs="Arial"/>
        </w:rPr>
      </w:pPr>
    </w:p>
    <w:p w14:paraId="0AF1CDBE" w14:textId="6B09946B" w:rsidR="009D5031" w:rsidRPr="00E521CC" w:rsidRDefault="009D5031" w:rsidP="009D5031">
      <w:pPr>
        <w:rPr>
          <w:rFonts w:ascii="Arial" w:hAnsi="Arial" w:cs="Arial"/>
        </w:rPr>
      </w:pPr>
      <w:r w:rsidRPr="00E521CC">
        <w:rPr>
          <w:rFonts w:ascii="Arial" w:hAnsi="Arial" w:cs="Arial"/>
        </w:rPr>
        <w:t>The President establishes and notes that the quorum required by Law is met. Therefore, the assembly is validly constituted and able to resolve on the following agenda, as agreed during the Executive Committee meeting held on 10 September 2025:</w:t>
      </w:r>
    </w:p>
    <w:p w14:paraId="7D923D80" w14:textId="77777777" w:rsidR="009D5031" w:rsidRPr="00E521CC" w:rsidRDefault="009D5031" w:rsidP="009D5031">
      <w:pPr>
        <w:rPr>
          <w:rFonts w:ascii="Arial" w:hAnsi="Arial" w:cs="Arial"/>
          <w:b/>
          <w:bCs/>
        </w:rPr>
      </w:pPr>
    </w:p>
    <w:p w14:paraId="4CDDF947" w14:textId="77777777" w:rsidR="009D5031" w:rsidRPr="00E521CC" w:rsidRDefault="009D5031" w:rsidP="009D5031">
      <w:pPr>
        <w:rPr>
          <w:rFonts w:ascii="Arial" w:hAnsi="Arial" w:cs="Arial"/>
          <w:b/>
          <w:bCs/>
        </w:rPr>
      </w:pPr>
    </w:p>
    <w:p w14:paraId="796EA951" w14:textId="6E4E4C9C" w:rsidR="009D5031" w:rsidRPr="00E521CC" w:rsidRDefault="009D5031" w:rsidP="009D5031">
      <w:pPr>
        <w:rPr>
          <w:rFonts w:ascii="Arial" w:hAnsi="Arial" w:cs="Arial"/>
          <w:b/>
          <w:bCs/>
        </w:rPr>
      </w:pPr>
      <w:r w:rsidRPr="00E521CC">
        <w:rPr>
          <w:rFonts w:ascii="Arial" w:hAnsi="Arial" w:cs="Arial"/>
          <w:b/>
          <w:bCs/>
        </w:rPr>
        <w:t>Agenda</w:t>
      </w:r>
    </w:p>
    <w:p w14:paraId="25628A94" w14:textId="77777777" w:rsidR="009D5031" w:rsidRPr="00E521CC" w:rsidRDefault="009D5031" w:rsidP="009D5031">
      <w:pPr>
        <w:numPr>
          <w:ilvl w:val="0"/>
          <w:numId w:val="2"/>
        </w:numPr>
        <w:rPr>
          <w:rFonts w:ascii="Arial" w:hAnsi="Arial" w:cs="Arial"/>
        </w:rPr>
      </w:pPr>
      <w:r w:rsidRPr="00E521CC">
        <w:rPr>
          <w:rFonts w:ascii="Arial" w:hAnsi="Arial" w:cs="Arial"/>
        </w:rPr>
        <w:lastRenderedPageBreak/>
        <w:t>Approval of the minutes of the previous meetings.</w:t>
      </w:r>
    </w:p>
    <w:p w14:paraId="506B16DF" w14:textId="77777777" w:rsidR="009D5031" w:rsidRPr="00E521CC" w:rsidRDefault="009D5031" w:rsidP="009D5031">
      <w:pPr>
        <w:numPr>
          <w:ilvl w:val="0"/>
          <w:numId w:val="2"/>
        </w:numPr>
        <w:rPr>
          <w:rFonts w:ascii="Arial" w:hAnsi="Arial" w:cs="Arial"/>
        </w:rPr>
      </w:pPr>
      <w:r w:rsidRPr="00E521CC">
        <w:rPr>
          <w:rFonts w:ascii="Arial" w:hAnsi="Arial" w:cs="Arial"/>
        </w:rPr>
        <w:t>Discussion and resolutions on the 2026 Provisional Budget.</w:t>
      </w:r>
    </w:p>
    <w:p w14:paraId="37595150" w14:textId="00A98C49" w:rsidR="009D5031" w:rsidRPr="00E521CC" w:rsidRDefault="009D5031" w:rsidP="009D5031">
      <w:pPr>
        <w:numPr>
          <w:ilvl w:val="0"/>
          <w:numId w:val="2"/>
        </w:numPr>
        <w:rPr>
          <w:rFonts w:ascii="Arial" w:hAnsi="Arial" w:cs="Arial"/>
        </w:rPr>
      </w:pPr>
      <w:r w:rsidRPr="00E521CC">
        <w:rPr>
          <w:rFonts w:ascii="Arial" w:hAnsi="Arial" w:cs="Arial"/>
        </w:rPr>
        <w:t xml:space="preserve">Any interventions/updates by the (UK) </w:t>
      </w:r>
      <w:r w:rsidRPr="00E521CC">
        <w:rPr>
          <w:rFonts w:ascii="Arial" w:hAnsi="Arial" w:cs="Arial"/>
        </w:rPr>
        <w:t>Councillors</w:t>
      </w:r>
      <w:r w:rsidRPr="00E521CC">
        <w:rPr>
          <w:rFonts w:ascii="Arial" w:hAnsi="Arial" w:cs="Arial"/>
        </w:rPr>
        <w:t xml:space="preserve"> of the CGIE.</w:t>
      </w:r>
    </w:p>
    <w:p w14:paraId="78913DE7" w14:textId="77777777" w:rsidR="009D5031" w:rsidRPr="00E521CC" w:rsidRDefault="009D5031" w:rsidP="009D5031">
      <w:pPr>
        <w:numPr>
          <w:ilvl w:val="0"/>
          <w:numId w:val="2"/>
        </w:numPr>
        <w:rPr>
          <w:rFonts w:ascii="Arial" w:hAnsi="Arial" w:cs="Arial"/>
        </w:rPr>
      </w:pPr>
      <w:r w:rsidRPr="00E521CC">
        <w:rPr>
          <w:rFonts w:ascii="Arial" w:hAnsi="Arial" w:cs="Arial"/>
        </w:rPr>
        <w:t>Update, discussion, and resolutions on past, ongoing, and any potential future projects listed below:</w:t>
      </w:r>
    </w:p>
    <w:p w14:paraId="7700D0EF" w14:textId="77777777" w:rsidR="009D5031" w:rsidRPr="00E521CC" w:rsidRDefault="009D5031" w:rsidP="009D5031">
      <w:pPr>
        <w:numPr>
          <w:ilvl w:val="1"/>
          <w:numId w:val="2"/>
        </w:numPr>
        <w:rPr>
          <w:rFonts w:ascii="Arial" w:hAnsi="Arial" w:cs="Arial"/>
        </w:rPr>
      </w:pPr>
      <w:r w:rsidRPr="00E521CC">
        <w:rPr>
          <w:rFonts w:ascii="Arial" w:hAnsi="Arial" w:cs="Arial"/>
        </w:rPr>
        <w:t xml:space="preserve">Supplementary Project "Diario </w:t>
      </w:r>
      <w:proofErr w:type="spellStart"/>
      <w:r w:rsidRPr="00E521CC">
        <w:rPr>
          <w:rFonts w:ascii="Arial" w:hAnsi="Arial" w:cs="Arial"/>
        </w:rPr>
        <w:t>dei</w:t>
      </w:r>
      <w:proofErr w:type="spellEnd"/>
      <w:r w:rsidRPr="00E521CC">
        <w:rPr>
          <w:rFonts w:ascii="Arial" w:hAnsi="Arial" w:cs="Arial"/>
        </w:rPr>
        <w:t xml:space="preserve"> </w:t>
      </w:r>
      <w:proofErr w:type="spellStart"/>
      <w:r w:rsidRPr="00E521CC">
        <w:rPr>
          <w:rFonts w:ascii="Arial" w:hAnsi="Arial" w:cs="Arial"/>
        </w:rPr>
        <w:t>Sapori</w:t>
      </w:r>
      <w:proofErr w:type="spellEnd"/>
      <w:r w:rsidRPr="00E521CC">
        <w:rPr>
          <w:rFonts w:ascii="Arial" w:hAnsi="Arial" w:cs="Arial"/>
        </w:rPr>
        <w:t xml:space="preserve"> e </w:t>
      </w:r>
      <w:proofErr w:type="spellStart"/>
      <w:r w:rsidRPr="00E521CC">
        <w:rPr>
          <w:rFonts w:ascii="Arial" w:hAnsi="Arial" w:cs="Arial"/>
        </w:rPr>
        <w:t>Migranti</w:t>
      </w:r>
      <w:proofErr w:type="spellEnd"/>
      <w:r w:rsidRPr="00E521CC">
        <w:rPr>
          <w:rFonts w:ascii="Arial" w:hAnsi="Arial" w:cs="Arial"/>
        </w:rPr>
        <w:t>" (Diary of Flavours and Migrants)</w:t>
      </w:r>
    </w:p>
    <w:p w14:paraId="755C5124" w14:textId="77777777" w:rsidR="009D5031" w:rsidRPr="00E521CC" w:rsidRDefault="009D5031" w:rsidP="009D5031">
      <w:pPr>
        <w:numPr>
          <w:ilvl w:val="1"/>
          <w:numId w:val="2"/>
        </w:numPr>
        <w:rPr>
          <w:rFonts w:ascii="Arial" w:hAnsi="Arial" w:cs="Arial"/>
        </w:rPr>
      </w:pPr>
      <w:r w:rsidRPr="00E521CC">
        <w:rPr>
          <w:rFonts w:ascii="Arial" w:hAnsi="Arial" w:cs="Arial"/>
        </w:rPr>
        <w:t>Festival del Made in Puglia (Made in Puglia Festival)</w:t>
      </w:r>
    </w:p>
    <w:p w14:paraId="71A1B6B4" w14:textId="77777777" w:rsidR="009D5031" w:rsidRPr="00E521CC" w:rsidRDefault="009D5031" w:rsidP="009D5031">
      <w:pPr>
        <w:numPr>
          <w:ilvl w:val="1"/>
          <w:numId w:val="2"/>
        </w:numPr>
        <w:rPr>
          <w:rFonts w:ascii="Arial" w:hAnsi="Arial" w:cs="Arial"/>
        </w:rPr>
      </w:pPr>
      <w:r w:rsidRPr="00E521CC">
        <w:rPr>
          <w:rFonts w:ascii="Arial" w:hAnsi="Arial" w:cs="Arial"/>
        </w:rPr>
        <w:t>Italo-British Families Project</w:t>
      </w:r>
    </w:p>
    <w:p w14:paraId="63EB157E" w14:textId="77777777" w:rsidR="009D5031" w:rsidRPr="00E521CC" w:rsidRDefault="009D5031" w:rsidP="009D5031">
      <w:pPr>
        <w:numPr>
          <w:ilvl w:val="1"/>
          <w:numId w:val="2"/>
        </w:numPr>
        <w:rPr>
          <w:rFonts w:ascii="Arial" w:hAnsi="Arial" w:cs="Arial"/>
        </w:rPr>
      </w:pPr>
      <w:r w:rsidRPr="00E521CC">
        <w:rPr>
          <w:rFonts w:ascii="Arial" w:hAnsi="Arial" w:cs="Arial"/>
        </w:rPr>
        <w:t>Italian Families in the Brighton Area Project (creative writing)</w:t>
      </w:r>
    </w:p>
    <w:p w14:paraId="4CA47796" w14:textId="77777777" w:rsidR="009D5031" w:rsidRPr="00E521CC" w:rsidRDefault="009D5031" w:rsidP="009D5031">
      <w:pPr>
        <w:numPr>
          <w:ilvl w:val="1"/>
          <w:numId w:val="2"/>
        </w:numPr>
        <w:rPr>
          <w:rFonts w:ascii="Arial" w:hAnsi="Arial" w:cs="Arial"/>
        </w:rPr>
      </w:pPr>
      <w:r w:rsidRPr="00E521CC">
        <w:rPr>
          <w:rFonts w:ascii="Arial" w:hAnsi="Arial" w:cs="Arial"/>
        </w:rPr>
        <w:t>Proposals from “Nervosa Pictures”: hearing of Ms Alessandra Gonnella</w:t>
      </w:r>
    </w:p>
    <w:p w14:paraId="5C8C9626" w14:textId="77777777" w:rsidR="009D5031" w:rsidRPr="00E521CC" w:rsidRDefault="009D5031" w:rsidP="009D5031">
      <w:pPr>
        <w:numPr>
          <w:ilvl w:val="1"/>
          <w:numId w:val="2"/>
        </w:numPr>
        <w:rPr>
          <w:rFonts w:ascii="Arial" w:hAnsi="Arial" w:cs="Arial"/>
        </w:rPr>
      </w:pPr>
      <w:r w:rsidRPr="00E521CC">
        <w:rPr>
          <w:rFonts w:ascii="Arial" w:hAnsi="Arial" w:cs="Arial"/>
        </w:rPr>
        <w:t>La Bella Bimba</w:t>
      </w:r>
    </w:p>
    <w:p w14:paraId="186915C9" w14:textId="77777777" w:rsidR="009D5031" w:rsidRPr="00E521CC" w:rsidRDefault="009D5031" w:rsidP="009D5031">
      <w:pPr>
        <w:numPr>
          <w:ilvl w:val="1"/>
          <w:numId w:val="2"/>
        </w:numPr>
        <w:rPr>
          <w:rFonts w:ascii="Arial" w:hAnsi="Arial" w:cs="Arial"/>
        </w:rPr>
      </w:pPr>
      <w:r w:rsidRPr="00E521CC">
        <w:rPr>
          <w:rFonts w:ascii="Arial" w:hAnsi="Arial" w:cs="Arial"/>
        </w:rPr>
        <w:t xml:space="preserve">Il </w:t>
      </w:r>
      <w:proofErr w:type="spellStart"/>
      <w:r w:rsidRPr="00E521CC">
        <w:rPr>
          <w:rFonts w:ascii="Arial" w:hAnsi="Arial" w:cs="Arial"/>
        </w:rPr>
        <w:t>Circolo</w:t>
      </w:r>
      <w:proofErr w:type="spellEnd"/>
      <w:r w:rsidRPr="00E521CC">
        <w:rPr>
          <w:rFonts w:ascii="Arial" w:hAnsi="Arial" w:cs="Arial"/>
        </w:rPr>
        <w:t xml:space="preserve"> Christmas Market</w:t>
      </w:r>
    </w:p>
    <w:p w14:paraId="12757BAA" w14:textId="77777777" w:rsidR="009D5031" w:rsidRPr="00E521CC" w:rsidRDefault="009D5031" w:rsidP="009D5031">
      <w:pPr>
        <w:numPr>
          <w:ilvl w:val="1"/>
          <w:numId w:val="2"/>
        </w:numPr>
        <w:rPr>
          <w:rFonts w:ascii="Arial" w:hAnsi="Arial" w:cs="Arial"/>
        </w:rPr>
      </w:pPr>
      <w:r w:rsidRPr="00E521CC">
        <w:rPr>
          <w:rFonts w:ascii="Arial" w:hAnsi="Arial" w:cs="Arial"/>
        </w:rPr>
        <w:t>Italian Radio Society</w:t>
      </w:r>
    </w:p>
    <w:p w14:paraId="4015F2B6" w14:textId="77777777" w:rsidR="009D5031" w:rsidRPr="00E521CC" w:rsidRDefault="009D5031" w:rsidP="009D5031">
      <w:pPr>
        <w:numPr>
          <w:ilvl w:val="1"/>
          <w:numId w:val="2"/>
        </w:numPr>
        <w:rPr>
          <w:rFonts w:ascii="Arial" w:hAnsi="Arial" w:cs="Arial"/>
        </w:rPr>
      </w:pPr>
      <w:proofErr w:type="spellStart"/>
      <w:r w:rsidRPr="00E521CC">
        <w:rPr>
          <w:rFonts w:ascii="Arial" w:hAnsi="Arial" w:cs="Arial"/>
        </w:rPr>
        <w:t>Rhomanife</w:t>
      </w:r>
      <w:proofErr w:type="spellEnd"/>
      <w:r w:rsidRPr="00E521CC">
        <w:rPr>
          <w:rFonts w:ascii="Arial" w:hAnsi="Arial" w:cs="Arial"/>
        </w:rPr>
        <w:t xml:space="preserve"> in London</w:t>
      </w:r>
    </w:p>
    <w:p w14:paraId="250D14AC" w14:textId="14D51071" w:rsidR="009D5031" w:rsidRPr="00E521CC" w:rsidRDefault="009D5031" w:rsidP="009D5031">
      <w:pPr>
        <w:numPr>
          <w:ilvl w:val="0"/>
          <w:numId w:val="2"/>
        </w:numPr>
        <w:rPr>
          <w:rFonts w:ascii="Arial" w:hAnsi="Arial" w:cs="Arial"/>
        </w:rPr>
      </w:pPr>
      <w:proofErr w:type="spellStart"/>
      <w:proofErr w:type="gramStart"/>
      <w:r w:rsidRPr="00E521CC">
        <w:rPr>
          <w:rFonts w:ascii="Arial" w:hAnsi="Arial" w:cs="Arial"/>
        </w:rPr>
        <w:t>Com.It.Es</w:t>
      </w:r>
      <w:proofErr w:type="spellEnd"/>
      <w:proofErr w:type="gramEnd"/>
      <w:r w:rsidRPr="00E521CC">
        <w:rPr>
          <w:rFonts w:ascii="Arial" w:hAnsi="Arial" w:cs="Arial"/>
        </w:rPr>
        <w:t xml:space="preserve"> Headquarters</w:t>
      </w:r>
    </w:p>
    <w:p w14:paraId="01DEDB30" w14:textId="77777777" w:rsidR="009D5031" w:rsidRPr="00E521CC" w:rsidRDefault="009D5031" w:rsidP="009D5031">
      <w:pPr>
        <w:numPr>
          <w:ilvl w:val="0"/>
          <w:numId w:val="2"/>
        </w:numPr>
        <w:rPr>
          <w:rFonts w:ascii="Arial" w:hAnsi="Arial" w:cs="Arial"/>
        </w:rPr>
      </w:pPr>
      <w:r w:rsidRPr="00E521CC">
        <w:rPr>
          <w:rFonts w:ascii="Arial" w:hAnsi="Arial" w:cs="Arial"/>
        </w:rPr>
        <w:t>Any other business.</w:t>
      </w:r>
    </w:p>
    <w:p w14:paraId="5D8B659A" w14:textId="77777777" w:rsidR="009D5031" w:rsidRPr="00E521CC" w:rsidRDefault="009D5031" w:rsidP="009D5031">
      <w:pPr>
        <w:rPr>
          <w:rFonts w:ascii="Arial" w:hAnsi="Arial" w:cs="Arial"/>
        </w:rPr>
      </w:pPr>
      <w:r w:rsidRPr="00E521CC">
        <w:rPr>
          <w:rFonts w:ascii="Arial" w:hAnsi="Arial" w:cs="Arial"/>
        </w:rPr>
        <w:pict w14:anchorId="393EB9D4">
          <v:rect id="_x0000_i1067" style="width:0;height:1.5pt" o:hralign="center" o:hrstd="t" o:hr="t" fillcolor="#a0a0a0" stroked="f"/>
        </w:pict>
      </w:r>
    </w:p>
    <w:p w14:paraId="47C5A262" w14:textId="77777777" w:rsidR="009D5031" w:rsidRPr="00E521CC" w:rsidRDefault="009D5031" w:rsidP="009D5031">
      <w:pPr>
        <w:rPr>
          <w:rFonts w:ascii="Arial" w:hAnsi="Arial" w:cs="Arial"/>
          <w:b/>
          <w:bCs/>
        </w:rPr>
      </w:pPr>
      <w:r w:rsidRPr="00E521CC">
        <w:rPr>
          <w:rFonts w:ascii="Arial" w:hAnsi="Arial" w:cs="Arial"/>
          <w:b/>
          <w:bCs/>
        </w:rPr>
        <w:t>Discussion and Resolutions</w:t>
      </w:r>
    </w:p>
    <w:p w14:paraId="03F3677E" w14:textId="77777777" w:rsidR="009D5031" w:rsidRPr="00E521CC" w:rsidRDefault="009D5031" w:rsidP="009D5031">
      <w:pPr>
        <w:rPr>
          <w:rFonts w:ascii="Arial" w:hAnsi="Arial" w:cs="Arial"/>
          <w:b/>
          <w:bCs/>
        </w:rPr>
      </w:pPr>
      <w:r w:rsidRPr="00E521CC">
        <w:rPr>
          <w:rFonts w:ascii="Arial" w:hAnsi="Arial" w:cs="Arial"/>
          <w:b/>
          <w:bCs/>
        </w:rPr>
        <w:t>1. Approval of previous minutes</w:t>
      </w:r>
    </w:p>
    <w:p w14:paraId="2BD5F0BE" w14:textId="77777777" w:rsidR="009D5031" w:rsidRPr="00E521CC" w:rsidRDefault="009D5031" w:rsidP="009D5031">
      <w:pPr>
        <w:rPr>
          <w:rFonts w:ascii="Arial" w:hAnsi="Arial" w:cs="Arial"/>
        </w:rPr>
      </w:pPr>
      <w:r w:rsidRPr="00E521CC">
        <w:rPr>
          <w:rFonts w:ascii="Arial" w:hAnsi="Arial" w:cs="Arial"/>
        </w:rPr>
        <w:t xml:space="preserve">As the first item on the agenda, the minutes of the previous meeting—5 July 2025—are approved by a show of hands. The modifications requested by </w:t>
      </w:r>
      <w:proofErr w:type="spellStart"/>
      <w:r w:rsidRPr="00E521CC">
        <w:rPr>
          <w:rFonts w:ascii="Arial" w:hAnsi="Arial" w:cs="Arial"/>
        </w:rPr>
        <w:t>Councilor</w:t>
      </w:r>
      <w:proofErr w:type="spellEnd"/>
      <w:r w:rsidRPr="00E521CC">
        <w:rPr>
          <w:rFonts w:ascii="Arial" w:hAnsi="Arial" w:cs="Arial"/>
        </w:rPr>
        <w:t xml:space="preserve"> Golam Maula Tipu were applied.</w:t>
      </w:r>
    </w:p>
    <w:p w14:paraId="498163B1" w14:textId="77777777" w:rsidR="009D5031" w:rsidRPr="00E521CC" w:rsidRDefault="009D5031" w:rsidP="009D5031">
      <w:pPr>
        <w:numPr>
          <w:ilvl w:val="0"/>
          <w:numId w:val="3"/>
        </w:numPr>
        <w:rPr>
          <w:rFonts w:ascii="Arial" w:hAnsi="Arial" w:cs="Arial"/>
        </w:rPr>
      </w:pPr>
      <w:r w:rsidRPr="00E521CC">
        <w:rPr>
          <w:rFonts w:ascii="Arial" w:hAnsi="Arial" w:cs="Arial"/>
          <w:b/>
          <w:bCs/>
        </w:rPr>
        <w:t>In favour:</w:t>
      </w:r>
      <w:r w:rsidRPr="00E521CC">
        <w:rPr>
          <w:rFonts w:ascii="Arial" w:hAnsi="Arial" w:cs="Arial"/>
        </w:rPr>
        <w:t xml:space="preserve"> Unanimous. </w:t>
      </w:r>
      <w:r w:rsidRPr="00E521CC">
        <w:rPr>
          <w:rFonts w:ascii="Arial" w:hAnsi="Arial" w:cs="Arial"/>
          <w:b/>
          <w:bCs/>
        </w:rPr>
        <w:t>Against:</w:t>
      </w:r>
      <w:r w:rsidRPr="00E521CC">
        <w:rPr>
          <w:rFonts w:ascii="Arial" w:hAnsi="Arial" w:cs="Arial"/>
        </w:rPr>
        <w:t xml:space="preserve"> None. </w:t>
      </w:r>
      <w:r w:rsidRPr="00E521CC">
        <w:rPr>
          <w:rFonts w:ascii="Arial" w:hAnsi="Arial" w:cs="Arial"/>
          <w:b/>
          <w:bCs/>
        </w:rPr>
        <w:t>Abstentions:</w:t>
      </w:r>
      <w:r w:rsidRPr="00E521CC">
        <w:rPr>
          <w:rFonts w:ascii="Arial" w:hAnsi="Arial" w:cs="Arial"/>
        </w:rPr>
        <w:t xml:space="preserve"> None.</w:t>
      </w:r>
    </w:p>
    <w:p w14:paraId="03DA5FC3" w14:textId="38200C04" w:rsidR="009D5031" w:rsidRPr="00E521CC" w:rsidRDefault="009D5031" w:rsidP="009D5031">
      <w:pPr>
        <w:rPr>
          <w:rFonts w:ascii="Arial" w:hAnsi="Arial" w:cs="Arial"/>
        </w:rPr>
      </w:pPr>
    </w:p>
    <w:p w14:paraId="50161D91" w14:textId="03778FE2" w:rsidR="009D5031" w:rsidRPr="00E521CC" w:rsidRDefault="009D5031" w:rsidP="009D5031">
      <w:pPr>
        <w:rPr>
          <w:rFonts w:ascii="Arial" w:hAnsi="Arial" w:cs="Arial"/>
        </w:rPr>
      </w:pPr>
    </w:p>
    <w:p w14:paraId="7B79169E" w14:textId="77777777" w:rsidR="009D5031" w:rsidRPr="00E521CC" w:rsidRDefault="009D5031" w:rsidP="009D5031">
      <w:pPr>
        <w:rPr>
          <w:rFonts w:ascii="Arial" w:hAnsi="Arial" w:cs="Arial"/>
          <w:b/>
          <w:bCs/>
        </w:rPr>
      </w:pPr>
      <w:r w:rsidRPr="00E521CC">
        <w:rPr>
          <w:rFonts w:ascii="Arial" w:hAnsi="Arial" w:cs="Arial"/>
          <w:b/>
          <w:bCs/>
        </w:rPr>
        <w:t>2. 2026 Provisional Budget</w:t>
      </w:r>
    </w:p>
    <w:p w14:paraId="6F65AE85" w14:textId="77777777" w:rsidR="009D5031" w:rsidRPr="00E521CC" w:rsidRDefault="009D5031" w:rsidP="009D5031">
      <w:pPr>
        <w:rPr>
          <w:rFonts w:ascii="Arial" w:hAnsi="Arial" w:cs="Arial"/>
        </w:rPr>
      </w:pPr>
      <w:r w:rsidRPr="00E521CC">
        <w:rPr>
          <w:rFonts w:ascii="Arial" w:hAnsi="Arial" w:cs="Arial"/>
        </w:rPr>
        <w:t>Subsequently, the Treasurer presents the draft of the 2026 Provisional Budget to the assembly. After an extensive and comprehensive discussion, a vote is taken by a show of hands to approve the 2026 Provisional Budget under Chapters 3103 and 3106, with the following voting result:</w:t>
      </w:r>
    </w:p>
    <w:p w14:paraId="2AE51FBA" w14:textId="77777777" w:rsidR="009D5031" w:rsidRPr="00E521CC" w:rsidRDefault="009D5031" w:rsidP="009D5031">
      <w:pPr>
        <w:numPr>
          <w:ilvl w:val="0"/>
          <w:numId w:val="4"/>
        </w:numPr>
        <w:rPr>
          <w:rFonts w:ascii="Arial" w:hAnsi="Arial" w:cs="Arial"/>
        </w:rPr>
      </w:pPr>
      <w:r w:rsidRPr="00E521CC">
        <w:rPr>
          <w:rFonts w:ascii="Arial" w:hAnsi="Arial" w:cs="Arial"/>
          <w:b/>
          <w:bCs/>
        </w:rPr>
        <w:t>In favour:</w:t>
      </w:r>
      <w:r w:rsidRPr="00E521CC">
        <w:rPr>
          <w:rFonts w:ascii="Arial" w:hAnsi="Arial" w:cs="Arial"/>
        </w:rPr>
        <w:t xml:space="preserve"> Unanimous. </w:t>
      </w:r>
      <w:r w:rsidRPr="00E521CC">
        <w:rPr>
          <w:rFonts w:ascii="Arial" w:hAnsi="Arial" w:cs="Arial"/>
          <w:b/>
          <w:bCs/>
        </w:rPr>
        <w:t>Against:</w:t>
      </w:r>
      <w:r w:rsidRPr="00E521CC">
        <w:rPr>
          <w:rFonts w:ascii="Arial" w:hAnsi="Arial" w:cs="Arial"/>
        </w:rPr>
        <w:t xml:space="preserve"> None. </w:t>
      </w:r>
      <w:r w:rsidRPr="00E521CC">
        <w:rPr>
          <w:rFonts w:ascii="Arial" w:hAnsi="Arial" w:cs="Arial"/>
          <w:b/>
          <w:bCs/>
        </w:rPr>
        <w:t>Abstentions:</w:t>
      </w:r>
      <w:r w:rsidRPr="00E521CC">
        <w:rPr>
          <w:rFonts w:ascii="Arial" w:hAnsi="Arial" w:cs="Arial"/>
        </w:rPr>
        <w:t xml:space="preserve"> None.</w:t>
      </w:r>
    </w:p>
    <w:p w14:paraId="1BD5E4A3" w14:textId="77777777" w:rsidR="009D5031" w:rsidRPr="00E521CC" w:rsidRDefault="009D5031" w:rsidP="009D5031">
      <w:pPr>
        <w:rPr>
          <w:rFonts w:ascii="Arial" w:hAnsi="Arial" w:cs="Arial"/>
          <w:b/>
          <w:bCs/>
        </w:rPr>
      </w:pPr>
    </w:p>
    <w:p w14:paraId="32FEDC57" w14:textId="4079CDB8" w:rsidR="009D5031" w:rsidRPr="00E521CC" w:rsidRDefault="009D5031" w:rsidP="009D5031">
      <w:pPr>
        <w:rPr>
          <w:rFonts w:ascii="Arial" w:hAnsi="Arial" w:cs="Arial"/>
          <w:b/>
          <w:bCs/>
        </w:rPr>
      </w:pPr>
      <w:r w:rsidRPr="00E521CC">
        <w:rPr>
          <w:rFonts w:ascii="Arial" w:hAnsi="Arial" w:cs="Arial"/>
          <w:b/>
          <w:bCs/>
        </w:rPr>
        <w:t>3. CGIE Updates</w:t>
      </w:r>
    </w:p>
    <w:p w14:paraId="7657D12A" w14:textId="77777777" w:rsidR="009D5031" w:rsidRPr="00E521CC" w:rsidRDefault="009D5031" w:rsidP="009D5031">
      <w:pPr>
        <w:rPr>
          <w:rFonts w:ascii="Arial" w:hAnsi="Arial" w:cs="Arial"/>
        </w:rPr>
      </w:pPr>
      <w:r w:rsidRPr="00E521CC">
        <w:rPr>
          <w:rFonts w:ascii="Arial" w:hAnsi="Arial" w:cs="Arial"/>
        </w:rPr>
        <w:t xml:space="preserve">Subsequently, the President gives the floor to the CGIE </w:t>
      </w:r>
      <w:proofErr w:type="spellStart"/>
      <w:r w:rsidRPr="00E521CC">
        <w:rPr>
          <w:rFonts w:ascii="Arial" w:hAnsi="Arial" w:cs="Arial"/>
        </w:rPr>
        <w:t>Councilors</w:t>
      </w:r>
      <w:proofErr w:type="spellEnd"/>
      <w:r w:rsidRPr="00E521CC">
        <w:rPr>
          <w:rFonts w:ascii="Arial" w:hAnsi="Arial" w:cs="Arial"/>
        </w:rPr>
        <w:t xml:space="preserve"> for an update.</w:t>
      </w:r>
    </w:p>
    <w:p w14:paraId="2200371D" w14:textId="77777777" w:rsidR="009D5031" w:rsidRPr="00E521CC" w:rsidRDefault="009D5031" w:rsidP="009D5031">
      <w:pPr>
        <w:numPr>
          <w:ilvl w:val="0"/>
          <w:numId w:val="5"/>
        </w:numPr>
        <w:rPr>
          <w:rFonts w:ascii="Arial" w:hAnsi="Arial" w:cs="Arial"/>
        </w:rPr>
      </w:pPr>
      <w:r w:rsidRPr="00E521CC">
        <w:rPr>
          <w:rFonts w:ascii="Arial" w:hAnsi="Arial" w:cs="Arial"/>
          <w:b/>
          <w:bCs/>
        </w:rPr>
        <w:t xml:space="preserve">E. </w:t>
      </w:r>
      <w:proofErr w:type="spellStart"/>
      <w:r w:rsidRPr="00E521CC">
        <w:rPr>
          <w:rFonts w:ascii="Arial" w:hAnsi="Arial" w:cs="Arial"/>
          <w:b/>
          <w:bCs/>
        </w:rPr>
        <w:t>Remigi</w:t>
      </w:r>
      <w:proofErr w:type="spellEnd"/>
      <w:r w:rsidRPr="00E521CC">
        <w:rPr>
          <w:rFonts w:ascii="Arial" w:hAnsi="Arial" w:cs="Arial"/>
          <w:b/>
          <w:bCs/>
        </w:rPr>
        <w:t>:</w:t>
      </w:r>
      <w:r w:rsidRPr="00E521CC">
        <w:rPr>
          <w:rFonts w:ascii="Arial" w:hAnsi="Arial" w:cs="Arial"/>
        </w:rPr>
        <w:t xml:space="preserve"> Informs that a meeting of the Continental Europe Commission will take place in Dortmund in November, and she will report back to the next assembly.</w:t>
      </w:r>
    </w:p>
    <w:p w14:paraId="7D4F1AF0" w14:textId="77777777" w:rsidR="009D5031" w:rsidRPr="00E521CC" w:rsidRDefault="009D5031" w:rsidP="009D5031">
      <w:pPr>
        <w:numPr>
          <w:ilvl w:val="0"/>
          <w:numId w:val="5"/>
        </w:numPr>
        <w:rPr>
          <w:rFonts w:ascii="Arial" w:hAnsi="Arial" w:cs="Arial"/>
        </w:rPr>
      </w:pPr>
      <w:r w:rsidRPr="00E521CC">
        <w:rPr>
          <w:rFonts w:ascii="Arial" w:hAnsi="Arial" w:cs="Arial"/>
          <w:b/>
          <w:bCs/>
        </w:rPr>
        <w:t>L. Bille’:</w:t>
      </w:r>
      <w:r w:rsidRPr="00E521CC">
        <w:rPr>
          <w:rFonts w:ascii="Arial" w:hAnsi="Arial" w:cs="Arial"/>
        </w:rPr>
        <w:t xml:space="preserve"> Communicates that there are no </w:t>
      </w:r>
      <w:proofErr w:type="gramStart"/>
      <w:r w:rsidRPr="00E521CC">
        <w:rPr>
          <w:rFonts w:ascii="Arial" w:hAnsi="Arial" w:cs="Arial"/>
        </w:rPr>
        <w:t>particular updates</w:t>
      </w:r>
      <w:proofErr w:type="gramEnd"/>
      <w:r w:rsidRPr="00E521CC">
        <w:rPr>
          <w:rFonts w:ascii="Arial" w:hAnsi="Arial" w:cs="Arial"/>
        </w:rPr>
        <w:t xml:space="preserve"> compared to what was shared during the last meeting.</w:t>
      </w:r>
    </w:p>
    <w:p w14:paraId="5C0F4BCE" w14:textId="77777777" w:rsidR="009D5031" w:rsidRPr="00E521CC" w:rsidRDefault="009D5031" w:rsidP="009D5031">
      <w:pPr>
        <w:rPr>
          <w:rFonts w:ascii="Arial" w:hAnsi="Arial" w:cs="Arial"/>
          <w:b/>
          <w:bCs/>
        </w:rPr>
      </w:pPr>
    </w:p>
    <w:p w14:paraId="5EC96D5C" w14:textId="77B0FE0E" w:rsidR="009D5031" w:rsidRPr="00E521CC" w:rsidRDefault="009D5031" w:rsidP="009D5031">
      <w:pPr>
        <w:rPr>
          <w:rFonts w:ascii="Arial" w:hAnsi="Arial" w:cs="Arial"/>
          <w:b/>
          <w:bCs/>
        </w:rPr>
      </w:pPr>
      <w:r w:rsidRPr="00E521CC">
        <w:rPr>
          <w:rFonts w:ascii="Arial" w:hAnsi="Arial" w:cs="Arial"/>
          <w:b/>
          <w:bCs/>
        </w:rPr>
        <w:t>4. Project Updates and Resolutions</w:t>
      </w:r>
    </w:p>
    <w:p w14:paraId="70754C25" w14:textId="7230008A" w:rsidR="009D5031" w:rsidRPr="00E521CC" w:rsidRDefault="009D5031" w:rsidP="009D5031">
      <w:pPr>
        <w:numPr>
          <w:ilvl w:val="0"/>
          <w:numId w:val="6"/>
        </w:numPr>
        <w:rPr>
          <w:rFonts w:ascii="Arial" w:hAnsi="Arial" w:cs="Arial"/>
        </w:rPr>
      </w:pPr>
      <w:r w:rsidRPr="00E521CC">
        <w:rPr>
          <w:rFonts w:ascii="Arial" w:hAnsi="Arial" w:cs="Arial"/>
          <w:b/>
          <w:bCs/>
        </w:rPr>
        <w:t>Brighton Families Project:</w:t>
      </w:r>
      <w:r w:rsidRPr="00E521CC">
        <w:rPr>
          <w:rFonts w:ascii="Arial" w:hAnsi="Arial" w:cs="Arial"/>
        </w:rPr>
        <w:t xml:space="preserve"> Ms Claudia Ambrosino is connected and presents her two initiatives to the assembly. The first consists of a project of three meetings to be scheduled before the end of the year, open to families. Children's reading workshops and a book exchange are planned. She would also like to invite a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member to participate to answer any family questions regarding citizenship, passports, etc. She would then like to organize three more meetings, planned for 2026 in Brighton, dedicated to older children.</w:t>
      </w:r>
      <w:r w:rsidRPr="00E521CC">
        <w:rPr>
          <w:rFonts w:ascii="Arial" w:hAnsi="Arial" w:cs="Arial"/>
        </w:rPr>
        <w:br/>
      </w:r>
      <w:r w:rsidRPr="00E521CC">
        <w:rPr>
          <w:rFonts w:ascii="Arial" w:hAnsi="Arial" w:cs="Arial"/>
        </w:rPr>
        <w:lastRenderedPageBreak/>
        <w:t xml:space="preserve">A. </w:t>
      </w:r>
      <w:proofErr w:type="spellStart"/>
      <w:r w:rsidRPr="00E521CC">
        <w:rPr>
          <w:rFonts w:ascii="Arial" w:hAnsi="Arial" w:cs="Arial"/>
        </w:rPr>
        <w:t>Cambiaggi</w:t>
      </w:r>
      <w:proofErr w:type="spellEnd"/>
      <w:r w:rsidRPr="00E521CC">
        <w:rPr>
          <w:rFonts w:ascii="Arial" w:hAnsi="Arial" w:cs="Arial"/>
        </w:rPr>
        <w:t xml:space="preserve"> and M. </w:t>
      </w:r>
      <w:proofErr w:type="spellStart"/>
      <w:r w:rsidRPr="00E521CC">
        <w:rPr>
          <w:rFonts w:ascii="Arial" w:hAnsi="Arial" w:cs="Arial"/>
        </w:rPr>
        <w:t>Petretta</w:t>
      </w:r>
      <w:proofErr w:type="spellEnd"/>
      <w:r w:rsidRPr="00E521CC">
        <w:rPr>
          <w:rFonts w:ascii="Arial" w:hAnsi="Arial" w:cs="Arial"/>
        </w:rPr>
        <w:t xml:space="preserve"> inform that the recently approved provisional budget includes the reading project for young children and the creative writing project for older ones.</w:t>
      </w:r>
    </w:p>
    <w:p w14:paraId="5EF70C98" w14:textId="3C4AB78C" w:rsidR="009D5031" w:rsidRPr="00E521CC" w:rsidRDefault="009D5031" w:rsidP="009D5031">
      <w:pPr>
        <w:numPr>
          <w:ilvl w:val="0"/>
          <w:numId w:val="6"/>
        </w:numPr>
        <w:rPr>
          <w:rFonts w:ascii="Arial" w:hAnsi="Arial" w:cs="Arial"/>
        </w:rPr>
      </w:pPr>
      <w:r w:rsidRPr="00E521CC">
        <w:rPr>
          <w:rFonts w:ascii="Arial" w:hAnsi="Arial" w:cs="Arial"/>
          <w:b/>
          <w:bCs/>
        </w:rPr>
        <w:t xml:space="preserve">Supplementary Project "Diario </w:t>
      </w:r>
      <w:proofErr w:type="spellStart"/>
      <w:r w:rsidRPr="00E521CC">
        <w:rPr>
          <w:rFonts w:ascii="Arial" w:hAnsi="Arial" w:cs="Arial"/>
          <w:b/>
          <w:bCs/>
        </w:rPr>
        <w:t>dei</w:t>
      </w:r>
      <w:proofErr w:type="spellEnd"/>
      <w:r w:rsidRPr="00E521CC">
        <w:rPr>
          <w:rFonts w:ascii="Arial" w:hAnsi="Arial" w:cs="Arial"/>
          <w:b/>
          <w:bCs/>
        </w:rPr>
        <w:t xml:space="preserve"> </w:t>
      </w:r>
      <w:proofErr w:type="spellStart"/>
      <w:r w:rsidRPr="00E521CC">
        <w:rPr>
          <w:rFonts w:ascii="Arial" w:hAnsi="Arial" w:cs="Arial"/>
          <w:b/>
          <w:bCs/>
        </w:rPr>
        <w:t>sapori</w:t>
      </w:r>
      <w:proofErr w:type="spellEnd"/>
      <w:r w:rsidRPr="00E521CC">
        <w:rPr>
          <w:rFonts w:ascii="Arial" w:hAnsi="Arial" w:cs="Arial"/>
          <w:b/>
          <w:bCs/>
        </w:rPr>
        <w:t xml:space="preserve"> e </w:t>
      </w:r>
      <w:proofErr w:type="spellStart"/>
      <w:r w:rsidRPr="00E521CC">
        <w:rPr>
          <w:rFonts w:ascii="Arial" w:hAnsi="Arial" w:cs="Arial"/>
          <w:b/>
          <w:bCs/>
        </w:rPr>
        <w:t>Migranti</w:t>
      </w:r>
      <w:proofErr w:type="spellEnd"/>
      <w:r w:rsidRPr="00E521CC">
        <w:rPr>
          <w:rFonts w:ascii="Arial" w:hAnsi="Arial" w:cs="Arial"/>
          <w:b/>
          <w:bCs/>
        </w:rPr>
        <w:t>":</w:t>
      </w:r>
      <w:r w:rsidRPr="00E521CC">
        <w:rPr>
          <w:rFonts w:ascii="Arial" w:hAnsi="Arial" w:cs="Arial"/>
        </w:rPr>
        <w:t xml:space="preserve"> A proposal from </w:t>
      </w:r>
      <w:proofErr w:type="spellStart"/>
      <w:r w:rsidRPr="00E521CC">
        <w:rPr>
          <w:rFonts w:ascii="Arial" w:hAnsi="Arial" w:cs="Arial"/>
        </w:rPr>
        <w:t>Complitaly</w:t>
      </w:r>
      <w:proofErr w:type="spellEnd"/>
      <w:r w:rsidRPr="00E521CC">
        <w:rPr>
          <w:rFonts w:ascii="Arial" w:hAnsi="Arial" w:cs="Arial"/>
        </w:rPr>
        <w:t xml:space="preserve"> has reached the </w:t>
      </w:r>
      <w:proofErr w:type="spellStart"/>
      <w:r w:rsidRPr="00E521CC">
        <w:rPr>
          <w:rFonts w:ascii="Arial" w:hAnsi="Arial" w:cs="Arial"/>
        </w:rPr>
        <w:t>Com.It.Es</w:t>
      </w:r>
      <w:proofErr w:type="spellEnd"/>
      <w:r w:rsidRPr="00E521CC">
        <w:rPr>
          <w:rFonts w:ascii="Arial" w:hAnsi="Arial" w:cs="Arial"/>
        </w:rPr>
        <w:t xml:space="preserve">. This project aims to collect a series of Italian recipes, gathering the cultural history behind each recipe. </w:t>
      </w:r>
      <w:proofErr w:type="gramStart"/>
      <w:r w:rsidRPr="00E521CC">
        <w:rPr>
          <w:rFonts w:ascii="Arial" w:hAnsi="Arial" w:cs="Arial"/>
        </w:rPr>
        <w:t>In particular, it</w:t>
      </w:r>
      <w:proofErr w:type="gramEnd"/>
      <w:r w:rsidRPr="00E521CC">
        <w:rPr>
          <w:rFonts w:ascii="Arial" w:hAnsi="Arial" w:cs="Arial"/>
        </w:rPr>
        <w:t xml:space="preserve"> will highlight recipes brought by our emigrants that risk being lost with the generational shift. </w:t>
      </w:r>
      <w:proofErr w:type="spellStart"/>
      <w:r w:rsidRPr="00E521CC">
        <w:rPr>
          <w:rFonts w:ascii="Arial" w:hAnsi="Arial" w:cs="Arial"/>
        </w:rPr>
        <w:t>Complitaly</w:t>
      </w:r>
      <w:proofErr w:type="spellEnd"/>
      <w:r w:rsidRPr="00E521CC">
        <w:rPr>
          <w:rFonts w:ascii="Arial" w:hAnsi="Arial" w:cs="Arial"/>
        </w:rPr>
        <w:t xml:space="preserve"> would carry out this project alongside the Association of Professional Italian Chefs in the UK.</w:t>
      </w:r>
      <w:r w:rsidRPr="00E521CC">
        <w:rPr>
          <w:rFonts w:ascii="Arial" w:hAnsi="Arial" w:cs="Arial"/>
        </w:rPr>
        <w:br/>
        <w:t xml:space="preserve">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Executive Committee has already </w:t>
      </w:r>
      <w:proofErr w:type="spellStart"/>
      <w:r w:rsidRPr="00E521CC">
        <w:rPr>
          <w:rFonts w:ascii="Arial" w:hAnsi="Arial" w:cs="Arial"/>
        </w:rPr>
        <w:t>analyzed</w:t>
      </w:r>
      <w:proofErr w:type="spellEnd"/>
      <w:r w:rsidRPr="00E521CC">
        <w:rPr>
          <w:rFonts w:ascii="Arial" w:hAnsi="Arial" w:cs="Arial"/>
        </w:rPr>
        <w:t xml:space="preserve"> this project and decided to comply with the ministerial guideline, which suggested focusing on a single supplementary project (which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has already filed). If financial resources allow, this project can be reconsidered.</w:t>
      </w:r>
      <w:r w:rsidRPr="00E521CC">
        <w:rPr>
          <w:rFonts w:ascii="Arial" w:hAnsi="Arial" w:cs="Arial"/>
        </w:rPr>
        <w:br/>
        <w:t xml:space="preserve">L. Bille’ emphasizes that in the future, all projects must be sent to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Secretariat and not brought forward by individual </w:t>
      </w:r>
      <w:r w:rsidRPr="00E521CC">
        <w:rPr>
          <w:rFonts w:ascii="Arial" w:hAnsi="Arial" w:cs="Arial"/>
        </w:rPr>
        <w:t>Councillors</w:t>
      </w:r>
      <w:r w:rsidRPr="00E521CC">
        <w:rPr>
          <w:rFonts w:ascii="Arial" w:hAnsi="Arial" w:cs="Arial"/>
        </w:rPr>
        <w:t xml:space="preserve">. In this way, it will be possible to have a clear view of the projects. To facilitate the submission process, a link to a form to be filled out could be added to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website.</w:t>
      </w:r>
      <w:r w:rsidRPr="00E521CC">
        <w:rPr>
          <w:rFonts w:ascii="Arial" w:hAnsi="Arial" w:cs="Arial"/>
        </w:rPr>
        <w:br/>
        <w:t xml:space="preserve">Dr. </w:t>
      </w:r>
      <w:proofErr w:type="spellStart"/>
      <w:r w:rsidRPr="00E521CC">
        <w:rPr>
          <w:rFonts w:ascii="Arial" w:hAnsi="Arial" w:cs="Arial"/>
        </w:rPr>
        <w:t>Ciccomascolo</w:t>
      </w:r>
      <w:proofErr w:type="spellEnd"/>
      <w:r w:rsidRPr="00E521CC">
        <w:rPr>
          <w:rFonts w:ascii="Arial" w:hAnsi="Arial" w:cs="Arial"/>
        </w:rPr>
        <w:t xml:space="preserve"> and Dr. Allocca will be requested to prepare this form.</w:t>
      </w:r>
    </w:p>
    <w:p w14:paraId="46AB0573" w14:textId="3E697461" w:rsidR="009D5031" w:rsidRPr="00E521CC" w:rsidRDefault="009D5031" w:rsidP="009D5031">
      <w:pPr>
        <w:rPr>
          <w:rFonts w:ascii="Arial" w:hAnsi="Arial" w:cs="Arial"/>
        </w:rPr>
      </w:pPr>
    </w:p>
    <w:p w14:paraId="05F7FB9B" w14:textId="6AF70984" w:rsidR="009D5031" w:rsidRPr="00E521CC" w:rsidRDefault="009D5031" w:rsidP="009D5031">
      <w:pPr>
        <w:rPr>
          <w:rFonts w:ascii="Arial" w:hAnsi="Arial" w:cs="Arial"/>
        </w:rPr>
      </w:pPr>
      <w:r w:rsidRPr="00E521CC">
        <w:rPr>
          <w:rFonts w:ascii="Arial" w:hAnsi="Arial" w:cs="Arial"/>
        </w:rPr>
        <w:t>A vote is taken by a show of hands.</w:t>
      </w:r>
      <w:r w:rsidRPr="00E521CC">
        <w:rPr>
          <w:rFonts w:ascii="Arial" w:hAnsi="Arial" w:cs="Arial"/>
        </w:rPr>
        <w:br/>
      </w:r>
    </w:p>
    <w:p w14:paraId="157C2A46" w14:textId="2234F122" w:rsidR="009D5031" w:rsidRPr="00E521CC" w:rsidRDefault="009D5031" w:rsidP="009D5031">
      <w:pPr>
        <w:numPr>
          <w:ilvl w:val="0"/>
          <w:numId w:val="7"/>
        </w:numPr>
        <w:rPr>
          <w:rFonts w:ascii="Arial" w:hAnsi="Arial" w:cs="Arial"/>
        </w:rPr>
      </w:pPr>
      <w:r w:rsidRPr="00E521CC">
        <w:rPr>
          <w:rFonts w:ascii="Arial" w:hAnsi="Arial" w:cs="Arial"/>
          <w:b/>
          <w:bCs/>
        </w:rPr>
        <w:t>In favour:</w:t>
      </w:r>
      <w:r w:rsidRPr="00E521CC">
        <w:rPr>
          <w:rFonts w:ascii="Arial" w:hAnsi="Arial" w:cs="Arial"/>
        </w:rPr>
        <w:t xml:space="preserve"> Unanimous. </w:t>
      </w:r>
      <w:r w:rsidRPr="00E521CC">
        <w:rPr>
          <w:rFonts w:ascii="Arial" w:hAnsi="Arial" w:cs="Arial"/>
          <w:b/>
          <w:bCs/>
        </w:rPr>
        <w:t>Against:</w:t>
      </w:r>
      <w:r w:rsidRPr="00E521CC">
        <w:rPr>
          <w:rFonts w:ascii="Arial" w:hAnsi="Arial" w:cs="Arial"/>
        </w:rPr>
        <w:t xml:space="preserve"> None. </w:t>
      </w:r>
      <w:r w:rsidRPr="00E521CC">
        <w:rPr>
          <w:rFonts w:ascii="Arial" w:hAnsi="Arial" w:cs="Arial"/>
          <w:b/>
          <w:bCs/>
        </w:rPr>
        <w:t>Abstentions:</w:t>
      </w:r>
      <w:r w:rsidRPr="00E521CC">
        <w:rPr>
          <w:rFonts w:ascii="Arial" w:hAnsi="Arial" w:cs="Arial"/>
        </w:rPr>
        <w:t xml:space="preserve"> None.</w:t>
      </w:r>
      <w:r w:rsidRPr="00E521CC">
        <w:rPr>
          <w:rFonts w:ascii="Arial" w:hAnsi="Arial" w:cs="Arial"/>
        </w:rPr>
        <w:br/>
      </w:r>
    </w:p>
    <w:p w14:paraId="576E8569" w14:textId="0615A78A" w:rsidR="009D5031" w:rsidRPr="00E521CC" w:rsidRDefault="009D5031" w:rsidP="009D5031">
      <w:pPr>
        <w:numPr>
          <w:ilvl w:val="0"/>
          <w:numId w:val="7"/>
        </w:numPr>
        <w:rPr>
          <w:rFonts w:ascii="Arial" w:hAnsi="Arial" w:cs="Arial"/>
        </w:rPr>
      </w:pPr>
      <w:r w:rsidRPr="00E521CC">
        <w:rPr>
          <w:rFonts w:ascii="Arial" w:hAnsi="Arial" w:cs="Arial"/>
          <w:b/>
          <w:bCs/>
        </w:rPr>
        <w:t>Festival del Made in Puglia:</w:t>
      </w:r>
      <w:r w:rsidRPr="00E521CC">
        <w:rPr>
          <w:rFonts w:ascii="Arial" w:hAnsi="Arial" w:cs="Arial"/>
        </w:rPr>
        <w:t xml:space="preserve"> Ms Anna Quaranta is connected to explain her project. This is a series of five events that also include the presence of guests. It will cover Apulian art, music, and tradition.</w:t>
      </w:r>
      <w:r w:rsidRPr="00E521CC">
        <w:rPr>
          <w:rFonts w:ascii="Arial" w:hAnsi="Arial" w:cs="Arial"/>
        </w:rPr>
        <w:br/>
        <w:t xml:space="preserve">The project has already been included in the 2026 Provisional Budget.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will only be able to provide confirmation at the beginning of the new year, when the financial situation is clear, following the potential disbursement of ministerial funds.</w:t>
      </w:r>
    </w:p>
    <w:p w14:paraId="46010002" w14:textId="3C8A60E9" w:rsidR="009D5031" w:rsidRPr="00E521CC" w:rsidRDefault="009D5031" w:rsidP="009D5031">
      <w:pPr>
        <w:numPr>
          <w:ilvl w:val="0"/>
          <w:numId w:val="7"/>
        </w:numPr>
        <w:rPr>
          <w:rFonts w:ascii="Arial" w:hAnsi="Arial" w:cs="Arial"/>
        </w:rPr>
      </w:pPr>
      <w:r w:rsidRPr="00E521CC">
        <w:rPr>
          <w:rFonts w:ascii="Arial" w:hAnsi="Arial" w:cs="Arial"/>
          <w:b/>
          <w:bCs/>
        </w:rPr>
        <w:t>Italo-British Families Project:</w:t>
      </w:r>
      <w:r w:rsidRPr="00E521CC">
        <w:rPr>
          <w:rFonts w:ascii="Arial" w:hAnsi="Arial" w:cs="Arial"/>
        </w:rPr>
        <w:t xml:space="preserve"> E. </w:t>
      </w:r>
      <w:proofErr w:type="spellStart"/>
      <w:r w:rsidRPr="00E521CC">
        <w:rPr>
          <w:rFonts w:ascii="Arial" w:hAnsi="Arial" w:cs="Arial"/>
        </w:rPr>
        <w:t>Remigi</w:t>
      </w:r>
      <w:proofErr w:type="spellEnd"/>
      <w:r w:rsidRPr="00E521CC">
        <w:rPr>
          <w:rFonts w:ascii="Arial" w:hAnsi="Arial" w:cs="Arial"/>
        </w:rPr>
        <w:t xml:space="preserve"> informs that this project is managed by a team of academics, focusing on Italo-Britons. It will try to be fully inclusive and representative of Italo-British families.</w:t>
      </w:r>
      <w:r w:rsidRPr="00E521CC">
        <w:rPr>
          <w:rFonts w:ascii="Arial" w:hAnsi="Arial" w:cs="Arial"/>
        </w:rPr>
        <w:br/>
        <w:t xml:space="preserve">The project in question has already been approved by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of Manchester and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of Scotland and Northern Ireland. It does not require a financial commitment, only patronage from the </w:t>
      </w:r>
      <w:proofErr w:type="spellStart"/>
      <w:r w:rsidRPr="00E521CC">
        <w:rPr>
          <w:rFonts w:ascii="Arial" w:hAnsi="Arial" w:cs="Arial"/>
        </w:rPr>
        <w:t>Com.It.Es</w:t>
      </w:r>
      <w:proofErr w:type="spellEnd"/>
      <w:r w:rsidRPr="00E521CC">
        <w:rPr>
          <w:rFonts w:ascii="Arial" w:hAnsi="Arial" w:cs="Arial"/>
        </w:rPr>
        <w:t>.</w:t>
      </w:r>
      <w:r w:rsidRPr="00E521CC">
        <w:rPr>
          <w:rFonts w:ascii="Arial" w:hAnsi="Arial" w:cs="Arial"/>
        </w:rPr>
        <w:br/>
        <w:t>A. Gaglione would like to make two amendments to the draft letter sent by Prof. Baldini.</w:t>
      </w:r>
      <w:r w:rsidRPr="00E521CC">
        <w:rPr>
          <w:rFonts w:ascii="Arial" w:hAnsi="Arial" w:cs="Arial"/>
        </w:rPr>
        <w:br/>
        <w:t xml:space="preserve">The first is that </w:t>
      </w:r>
      <w:proofErr w:type="spellStart"/>
      <w:r w:rsidRPr="00E521CC">
        <w:rPr>
          <w:rFonts w:ascii="Arial" w:hAnsi="Arial" w:cs="Arial"/>
        </w:rPr>
        <w:t>Com.It.Es</w:t>
      </w:r>
      <w:proofErr w:type="spellEnd"/>
      <w:r w:rsidRPr="00E521CC">
        <w:rPr>
          <w:rFonts w:ascii="Arial" w:hAnsi="Arial" w:cs="Arial"/>
        </w:rPr>
        <w:t xml:space="preserve"> will do its best, without being able to guarantee it, to ensure that the sample of ten families provided is highly representative (subject to the limits imposed by personal data protection).</w:t>
      </w:r>
      <w:r w:rsidRPr="00E521CC">
        <w:rPr>
          <w:rFonts w:ascii="Arial" w:hAnsi="Arial" w:cs="Arial"/>
        </w:rPr>
        <w:br/>
        <w:t xml:space="preserve">The second stipulates that </w:t>
      </w:r>
      <w:proofErr w:type="spellStart"/>
      <w:r w:rsidRPr="00E521CC">
        <w:rPr>
          <w:rFonts w:ascii="Arial" w:hAnsi="Arial" w:cs="Arial"/>
        </w:rPr>
        <w:t>Com.It.Es</w:t>
      </w:r>
      <w:proofErr w:type="spellEnd"/>
      <w:r w:rsidRPr="00E521CC">
        <w:rPr>
          <w:rFonts w:ascii="Arial" w:hAnsi="Arial" w:cs="Arial"/>
        </w:rPr>
        <w:t xml:space="preserve"> can only suggest (and not guarantee) that the next elected </w:t>
      </w:r>
      <w:proofErr w:type="spellStart"/>
      <w:r w:rsidRPr="00E521CC">
        <w:rPr>
          <w:rFonts w:ascii="Arial" w:hAnsi="Arial" w:cs="Arial"/>
        </w:rPr>
        <w:t>Com.It.Es</w:t>
      </w:r>
      <w:proofErr w:type="spellEnd"/>
      <w:r w:rsidRPr="00E521CC">
        <w:rPr>
          <w:rFonts w:ascii="Arial" w:hAnsi="Arial" w:cs="Arial"/>
        </w:rPr>
        <w:t xml:space="preserve"> commits to carrying out the project.</w:t>
      </w:r>
      <w:r w:rsidRPr="00E521CC">
        <w:rPr>
          <w:rFonts w:ascii="Arial" w:hAnsi="Arial" w:cs="Arial"/>
        </w:rPr>
        <w:br/>
        <w:t xml:space="preserve">A vote is taken by a show of hands on granting patronage, appointing E. </w:t>
      </w:r>
      <w:proofErr w:type="spellStart"/>
      <w:r w:rsidRPr="00E521CC">
        <w:rPr>
          <w:rFonts w:ascii="Arial" w:hAnsi="Arial" w:cs="Arial"/>
        </w:rPr>
        <w:t>Remigi</w:t>
      </w:r>
      <w:proofErr w:type="spellEnd"/>
      <w:r w:rsidRPr="00E521CC">
        <w:rPr>
          <w:rFonts w:ascii="Arial" w:hAnsi="Arial" w:cs="Arial"/>
        </w:rPr>
        <w:t xml:space="preserve"> as the project contact person for </w:t>
      </w:r>
      <w:proofErr w:type="spellStart"/>
      <w:r w:rsidRPr="00E521CC">
        <w:rPr>
          <w:rFonts w:ascii="Arial" w:hAnsi="Arial" w:cs="Arial"/>
        </w:rPr>
        <w:t>Com.It.Es</w:t>
      </w:r>
      <w:proofErr w:type="spellEnd"/>
      <w:r w:rsidRPr="00E521CC">
        <w:rPr>
          <w:rFonts w:ascii="Arial" w:hAnsi="Arial" w:cs="Arial"/>
        </w:rPr>
        <w:t>, and the amendments to the letter.</w:t>
      </w:r>
    </w:p>
    <w:p w14:paraId="2F6A3806" w14:textId="641379A5" w:rsidR="009D5031" w:rsidRPr="00E521CC" w:rsidRDefault="009D5031" w:rsidP="009D5031">
      <w:pPr>
        <w:numPr>
          <w:ilvl w:val="0"/>
          <w:numId w:val="7"/>
        </w:numPr>
        <w:rPr>
          <w:rFonts w:ascii="Arial" w:hAnsi="Arial" w:cs="Arial"/>
        </w:rPr>
      </w:pPr>
      <w:r w:rsidRPr="00E521CC">
        <w:rPr>
          <w:rFonts w:ascii="Arial" w:hAnsi="Arial" w:cs="Arial"/>
          <w:b/>
          <w:bCs/>
        </w:rPr>
        <w:t>In favour:</w:t>
      </w:r>
      <w:r w:rsidRPr="00E521CC">
        <w:rPr>
          <w:rFonts w:ascii="Arial" w:hAnsi="Arial" w:cs="Arial"/>
        </w:rPr>
        <w:t xml:space="preserve"> Unanimous. </w:t>
      </w:r>
      <w:r w:rsidRPr="00E521CC">
        <w:rPr>
          <w:rFonts w:ascii="Arial" w:hAnsi="Arial" w:cs="Arial"/>
          <w:b/>
          <w:bCs/>
        </w:rPr>
        <w:t>Against:</w:t>
      </w:r>
      <w:r w:rsidRPr="00E521CC">
        <w:rPr>
          <w:rFonts w:ascii="Arial" w:hAnsi="Arial" w:cs="Arial"/>
        </w:rPr>
        <w:t xml:space="preserve"> None. </w:t>
      </w:r>
      <w:r w:rsidRPr="00E521CC">
        <w:rPr>
          <w:rFonts w:ascii="Arial" w:hAnsi="Arial" w:cs="Arial"/>
          <w:b/>
          <w:bCs/>
        </w:rPr>
        <w:t>Abstentions:</w:t>
      </w:r>
      <w:r w:rsidRPr="00E521CC">
        <w:rPr>
          <w:rFonts w:ascii="Arial" w:hAnsi="Arial" w:cs="Arial"/>
        </w:rPr>
        <w:t xml:space="preserve"> None.</w:t>
      </w:r>
      <w:r w:rsidRPr="00E521CC">
        <w:rPr>
          <w:rFonts w:ascii="Arial" w:hAnsi="Arial" w:cs="Arial"/>
        </w:rPr>
        <w:br/>
      </w:r>
    </w:p>
    <w:p w14:paraId="18F41C38" w14:textId="77777777" w:rsidR="009D5031" w:rsidRPr="00E521CC" w:rsidRDefault="009D5031" w:rsidP="009D5031">
      <w:pPr>
        <w:numPr>
          <w:ilvl w:val="0"/>
          <w:numId w:val="7"/>
        </w:numPr>
        <w:rPr>
          <w:rFonts w:ascii="Arial" w:hAnsi="Arial" w:cs="Arial"/>
        </w:rPr>
      </w:pPr>
      <w:r w:rsidRPr="00E521CC">
        <w:rPr>
          <w:rFonts w:ascii="Arial" w:hAnsi="Arial" w:cs="Arial"/>
          <w:b/>
          <w:bCs/>
        </w:rPr>
        <w:lastRenderedPageBreak/>
        <w:t>Proposals from “Nervosa Pictures”:</w:t>
      </w:r>
      <w:r w:rsidRPr="00E521CC">
        <w:rPr>
          <w:rFonts w:ascii="Arial" w:hAnsi="Arial" w:cs="Arial"/>
        </w:rPr>
        <w:t xml:space="preserve"> Ms Alessandra Gonnella is connected. She collaborates with several Italian institutions to organize events (the latest was the one featuring PIF). She would like to set up screening formats featuring talent and is planning one for November: a format with M. </w:t>
      </w:r>
      <w:proofErr w:type="spellStart"/>
      <w:r w:rsidRPr="00E521CC">
        <w:rPr>
          <w:rFonts w:ascii="Arial" w:hAnsi="Arial" w:cs="Arial"/>
        </w:rPr>
        <w:t>Lastrico</w:t>
      </w:r>
      <w:proofErr w:type="spellEnd"/>
      <w:r w:rsidRPr="00E521CC">
        <w:rPr>
          <w:rFonts w:ascii="Arial" w:hAnsi="Arial" w:cs="Arial"/>
        </w:rPr>
        <w:t xml:space="preserve">, </w:t>
      </w:r>
      <w:proofErr w:type="gramStart"/>
      <w:r w:rsidRPr="00E521CC">
        <w:rPr>
          <w:rFonts w:ascii="Arial" w:hAnsi="Arial" w:cs="Arial"/>
        </w:rPr>
        <w:t>similar to</w:t>
      </w:r>
      <w:proofErr w:type="gramEnd"/>
      <w:r w:rsidRPr="00E521CC">
        <w:rPr>
          <w:rFonts w:ascii="Arial" w:hAnsi="Arial" w:cs="Arial"/>
        </w:rPr>
        <w:t xml:space="preserve"> the one with PIF. She would also like to organize a format with Angelo Duro for late January/February 2026. She is also organizing a photography exhibition on women in Italian cinema. Furthermore, for the 20th anniversary of the death of Oriana Fallaci, she would like to organize a commemorative evening, inviting the writer’s nephew.</w:t>
      </w:r>
      <w:r w:rsidRPr="00E521CC">
        <w:rPr>
          <w:rFonts w:ascii="Arial" w:hAnsi="Arial" w:cs="Arial"/>
        </w:rPr>
        <w:br/>
        <w:t>D. Scarlato proposes considering at least one project and suggests the one regarding the exhibition on women in Italian cinema.</w:t>
      </w:r>
      <w:r w:rsidRPr="00E521CC">
        <w:rPr>
          <w:rFonts w:ascii="Arial" w:hAnsi="Arial" w:cs="Arial"/>
        </w:rPr>
        <w:br/>
        <w:t>After an extensive discussion, it is decided to participate in the co-organization of this event, allocating the sum of £500 for this purpose.</w:t>
      </w:r>
    </w:p>
    <w:p w14:paraId="67EB423E" w14:textId="5A2E960B" w:rsidR="009D5031" w:rsidRPr="00E521CC" w:rsidRDefault="009D5031" w:rsidP="009D5031">
      <w:pPr>
        <w:rPr>
          <w:rFonts w:ascii="Arial" w:hAnsi="Arial" w:cs="Arial"/>
        </w:rPr>
      </w:pPr>
    </w:p>
    <w:p w14:paraId="23950A72" w14:textId="77777777" w:rsidR="009D5031" w:rsidRPr="00E521CC" w:rsidRDefault="009D5031" w:rsidP="009D5031">
      <w:pPr>
        <w:rPr>
          <w:rFonts w:ascii="Arial" w:hAnsi="Arial" w:cs="Arial"/>
        </w:rPr>
      </w:pPr>
      <w:r w:rsidRPr="00E521CC">
        <w:rPr>
          <w:rFonts w:ascii="Arial" w:hAnsi="Arial" w:cs="Arial"/>
        </w:rPr>
        <w:t>A vote is taken by a show of hands.</w:t>
      </w:r>
    </w:p>
    <w:p w14:paraId="27BE8065" w14:textId="77777777" w:rsidR="009D5031" w:rsidRPr="00E521CC" w:rsidRDefault="009D5031" w:rsidP="009D5031">
      <w:pPr>
        <w:numPr>
          <w:ilvl w:val="0"/>
          <w:numId w:val="8"/>
        </w:numPr>
        <w:rPr>
          <w:rFonts w:ascii="Arial" w:hAnsi="Arial" w:cs="Arial"/>
        </w:rPr>
      </w:pPr>
      <w:r w:rsidRPr="00E521CC">
        <w:rPr>
          <w:rFonts w:ascii="Arial" w:hAnsi="Arial" w:cs="Arial"/>
          <w:b/>
          <w:bCs/>
        </w:rPr>
        <w:t>In favour:</w:t>
      </w:r>
      <w:r w:rsidRPr="00E521CC">
        <w:rPr>
          <w:rFonts w:ascii="Arial" w:hAnsi="Arial" w:cs="Arial"/>
        </w:rPr>
        <w:t xml:space="preserve"> Unanimous. </w:t>
      </w:r>
      <w:r w:rsidRPr="00E521CC">
        <w:rPr>
          <w:rFonts w:ascii="Arial" w:hAnsi="Arial" w:cs="Arial"/>
          <w:b/>
          <w:bCs/>
        </w:rPr>
        <w:t>Against:</w:t>
      </w:r>
      <w:r w:rsidRPr="00E521CC">
        <w:rPr>
          <w:rFonts w:ascii="Arial" w:hAnsi="Arial" w:cs="Arial"/>
        </w:rPr>
        <w:t xml:space="preserve"> None. </w:t>
      </w:r>
      <w:r w:rsidRPr="00E521CC">
        <w:rPr>
          <w:rFonts w:ascii="Arial" w:hAnsi="Arial" w:cs="Arial"/>
          <w:b/>
          <w:bCs/>
        </w:rPr>
        <w:t>Abstentions:</w:t>
      </w:r>
      <w:r w:rsidRPr="00E521CC">
        <w:rPr>
          <w:rFonts w:ascii="Arial" w:hAnsi="Arial" w:cs="Arial"/>
        </w:rPr>
        <w:t xml:space="preserve"> None.</w:t>
      </w:r>
    </w:p>
    <w:p w14:paraId="37B6FD5E" w14:textId="77777777" w:rsidR="009D5031" w:rsidRPr="00E521CC" w:rsidRDefault="009D5031">
      <w:pPr>
        <w:rPr>
          <w:rFonts w:ascii="Arial" w:hAnsi="Arial" w:cs="Arial"/>
        </w:rPr>
      </w:pPr>
    </w:p>
    <w:p w14:paraId="4A460F2D" w14:textId="7915E96B" w:rsidR="009D5031" w:rsidRPr="00E521CC" w:rsidRDefault="009D5031" w:rsidP="009D5031">
      <w:pPr>
        <w:numPr>
          <w:ilvl w:val="0"/>
          <w:numId w:val="9"/>
        </w:numPr>
        <w:rPr>
          <w:rFonts w:ascii="Arial" w:hAnsi="Arial" w:cs="Arial"/>
        </w:rPr>
      </w:pPr>
      <w:r w:rsidRPr="00E521CC">
        <w:rPr>
          <w:rFonts w:ascii="Arial" w:hAnsi="Arial" w:cs="Arial"/>
          <w:b/>
          <w:bCs/>
        </w:rPr>
        <w:t>La Bella Bimba:</w:t>
      </w:r>
      <w:r w:rsidRPr="00E521CC">
        <w:rPr>
          <w:rFonts w:ascii="Arial" w:hAnsi="Arial" w:cs="Arial"/>
        </w:rPr>
        <w:t xml:space="preserve"> This concerns the continuation of the performance regarding which a workshop was organized with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last Easter. This coming November, there will be a new theatrical show, and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is being asked to co-organize it at a cost of £500 to the </w:t>
      </w:r>
      <w:proofErr w:type="spellStart"/>
      <w:r w:rsidRPr="00E521CC">
        <w:rPr>
          <w:rFonts w:ascii="Arial" w:hAnsi="Arial" w:cs="Arial"/>
        </w:rPr>
        <w:t>Com.It.Es</w:t>
      </w:r>
      <w:proofErr w:type="spellEnd"/>
      <w:r w:rsidRPr="00E521CC">
        <w:rPr>
          <w:rFonts w:ascii="Arial" w:hAnsi="Arial" w:cs="Arial"/>
        </w:rPr>
        <w:t xml:space="preserve">. A meeting will take place at the end of the performance, in which a member of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will participate, providing an opportunity to connect with the local community.</w:t>
      </w:r>
      <w:r w:rsidRPr="00E521CC">
        <w:rPr>
          <w:rFonts w:ascii="Arial" w:hAnsi="Arial" w:cs="Arial"/>
        </w:rPr>
        <w:br/>
        <w:t>A vote is taken by a show of hands.</w:t>
      </w:r>
    </w:p>
    <w:p w14:paraId="7CC11A05" w14:textId="5A1856E0" w:rsidR="009D5031" w:rsidRPr="00E521CC" w:rsidRDefault="009D5031" w:rsidP="009D5031">
      <w:pPr>
        <w:numPr>
          <w:ilvl w:val="1"/>
          <w:numId w:val="9"/>
        </w:numPr>
        <w:rPr>
          <w:rFonts w:ascii="Arial" w:hAnsi="Arial" w:cs="Arial"/>
        </w:rPr>
      </w:pPr>
      <w:r w:rsidRPr="00E521CC">
        <w:rPr>
          <w:rFonts w:ascii="Arial" w:hAnsi="Arial" w:cs="Arial"/>
          <w:b/>
          <w:bCs/>
        </w:rPr>
        <w:t>In favour:</w:t>
      </w:r>
      <w:r w:rsidRPr="00E521CC">
        <w:rPr>
          <w:rFonts w:ascii="Arial" w:hAnsi="Arial" w:cs="Arial"/>
        </w:rPr>
        <w:t xml:space="preserve"> Unanimous. </w:t>
      </w:r>
      <w:r w:rsidRPr="00E521CC">
        <w:rPr>
          <w:rFonts w:ascii="Arial" w:hAnsi="Arial" w:cs="Arial"/>
          <w:b/>
          <w:bCs/>
        </w:rPr>
        <w:t>Against:</w:t>
      </w:r>
      <w:r w:rsidRPr="00E521CC">
        <w:rPr>
          <w:rFonts w:ascii="Arial" w:hAnsi="Arial" w:cs="Arial"/>
        </w:rPr>
        <w:t xml:space="preserve"> None. </w:t>
      </w:r>
      <w:r w:rsidRPr="00E521CC">
        <w:rPr>
          <w:rFonts w:ascii="Arial" w:hAnsi="Arial" w:cs="Arial"/>
          <w:b/>
          <w:bCs/>
        </w:rPr>
        <w:t>Abstentions:</w:t>
      </w:r>
      <w:r w:rsidRPr="00E521CC">
        <w:rPr>
          <w:rFonts w:ascii="Arial" w:hAnsi="Arial" w:cs="Arial"/>
        </w:rPr>
        <w:t xml:space="preserve"> None.</w:t>
      </w:r>
      <w:r w:rsidRPr="00E521CC">
        <w:rPr>
          <w:rFonts w:ascii="Arial" w:hAnsi="Arial" w:cs="Arial"/>
        </w:rPr>
        <w:br/>
      </w:r>
    </w:p>
    <w:p w14:paraId="17103F82" w14:textId="57174415" w:rsidR="009D5031" w:rsidRPr="00E521CC" w:rsidRDefault="009D5031" w:rsidP="009D5031">
      <w:pPr>
        <w:numPr>
          <w:ilvl w:val="0"/>
          <w:numId w:val="9"/>
        </w:numPr>
        <w:rPr>
          <w:rFonts w:ascii="Arial" w:hAnsi="Arial" w:cs="Arial"/>
        </w:rPr>
      </w:pPr>
      <w:r w:rsidRPr="00E521CC">
        <w:rPr>
          <w:rFonts w:ascii="Arial" w:hAnsi="Arial" w:cs="Arial"/>
          <w:b/>
          <w:bCs/>
        </w:rPr>
        <w:t xml:space="preserve">Il </w:t>
      </w:r>
      <w:proofErr w:type="spellStart"/>
      <w:r w:rsidRPr="00E521CC">
        <w:rPr>
          <w:rFonts w:ascii="Arial" w:hAnsi="Arial" w:cs="Arial"/>
          <w:b/>
          <w:bCs/>
        </w:rPr>
        <w:t>Circolo</w:t>
      </w:r>
      <w:proofErr w:type="spellEnd"/>
      <w:r w:rsidRPr="00E521CC">
        <w:rPr>
          <w:rFonts w:ascii="Arial" w:hAnsi="Arial" w:cs="Arial"/>
          <w:b/>
          <w:bCs/>
        </w:rPr>
        <w:t xml:space="preserve"> Christmas Market:</w:t>
      </w:r>
      <w:r w:rsidRPr="00E521CC">
        <w:rPr>
          <w:rFonts w:ascii="Arial" w:hAnsi="Arial" w:cs="Arial"/>
        </w:rPr>
        <w:t xml:space="preserve"> This is an event that has already been approved and is already included in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Annual Budget; it will take place on 6 December.</w:t>
      </w:r>
    </w:p>
    <w:p w14:paraId="65612448" w14:textId="7E724B98" w:rsidR="009D5031" w:rsidRPr="00E521CC" w:rsidRDefault="009D5031" w:rsidP="009D5031">
      <w:pPr>
        <w:numPr>
          <w:ilvl w:val="0"/>
          <w:numId w:val="9"/>
        </w:numPr>
        <w:rPr>
          <w:rFonts w:ascii="Arial" w:hAnsi="Arial" w:cs="Arial"/>
        </w:rPr>
      </w:pPr>
      <w:r w:rsidRPr="00E521CC">
        <w:rPr>
          <w:rFonts w:ascii="Arial" w:hAnsi="Arial" w:cs="Arial"/>
          <w:b/>
          <w:bCs/>
        </w:rPr>
        <w:t>Italian Radio Society:</w:t>
      </w:r>
      <w:r w:rsidRPr="00E521CC">
        <w:rPr>
          <w:rFonts w:ascii="Arial" w:hAnsi="Arial" w:cs="Arial"/>
        </w:rPr>
        <w:t xml:space="preserve"> This is a musical group operating in the UK and abroad. They have a project to bring their music, typical of early emigration, to other cities around the world. They are asking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for assistance in putting them in contact with other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or Italian institutions abroad. The assembly agrees, and the President is delegated to handle this matter. </w:t>
      </w:r>
    </w:p>
    <w:p w14:paraId="5AB9D7FD" w14:textId="664BFD30" w:rsidR="009D5031" w:rsidRPr="00E521CC" w:rsidRDefault="009D5031" w:rsidP="009D5031">
      <w:pPr>
        <w:numPr>
          <w:ilvl w:val="0"/>
          <w:numId w:val="9"/>
        </w:numPr>
        <w:rPr>
          <w:rFonts w:ascii="Arial" w:hAnsi="Arial" w:cs="Arial"/>
        </w:rPr>
      </w:pPr>
      <w:proofErr w:type="spellStart"/>
      <w:r w:rsidRPr="00E521CC">
        <w:rPr>
          <w:rFonts w:ascii="Arial" w:hAnsi="Arial" w:cs="Arial"/>
          <w:b/>
          <w:bCs/>
        </w:rPr>
        <w:t>Rhomanife</w:t>
      </w:r>
      <w:proofErr w:type="spellEnd"/>
      <w:r w:rsidRPr="00E521CC">
        <w:rPr>
          <w:rFonts w:ascii="Arial" w:hAnsi="Arial" w:cs="Arial"/>
          <w:b/>
          <w:bCs/>
        </w:rPr>
        <w:t xml:space="preserve"> in London:</w:t>
      </w:r>
      <w:r w:rsidRPr="00E521CC">
        <w:rPr>
          <w:rFonts w:ascii="Arial" w:hAnsi="Arial" w:cs="Arial"/>
        </w:rPr>
        <w:t xml:space="preserve"> This is a musical group that will be coming to the Italian Festival in Brighton. They are requesting an allocation of funds for the co-organization of their event. However, the Executive Committee decided not to participate because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has already established its own financial commitment to co-organize events at the Italian Festival in Brighton.</w:t>
      </w:r>
      <w:r w:rsidRPr="00E521CC">
        <w:rPr>
          <w:rFonts w:ascii="Arial" w:hAnsi="Arial" w:cs="Arial"/>
        </w:rPr>
        <w:br/>
      </w:r>
    </w:p>
    <w:p w14:paraId="269FEC17" w14:textId="1B03BE7E" w:rsidR="009D5031" w:rsidRPr="00E521CC" w:rsidRDefault="009D5031" w:rsidP="009D5031">
      <w:pPr>
        <w:rPr>
          <w:rFonts w:ascii="Arial" w:hAnsi="Arial" w:cs="Arial"/>
          <w:b/>
          <w:bCs/>
        </w:rPr>
      </w:pPr>
      <w:r w:rsidRPr="00E521CC">
        <w:rPr>
          <w:rFonts w:ascii="Arial" w:hAnsi="Arial" w:cs="Arial"/>
          <w:b/>
          <w:bCs/>
        </w:rPr>
        <w:t xml:space="preserve">5. </w:t>
      </w:r>
      <w:proofErr w:type="spellStart"/>
      <w:proofErr w:type="gramStart"/>
      <w:r w:rsidRPr="00E521CC">
        <w:rPr>
          <w:rFonts w:ascii="Arial" w:hAnsi="Arial" w:cs="Arial"/>
          <w:b/>
          <w:bCs/>
        </w:rPr>
        <w:t>Com.It.Es</w:t>
      </w:r>
      <w:proofErr w:type="spellEnd"/>
      <w:proofErr w:type="gramEnd"/>
      <w:r w:rsidRPr="00E521CC">
        <w:rPr>
          <w:rFonts w:ascii="Arial" w:hAnsi="Arial" w:cs="Arial"/>
          <w:b/>
          <w:bCs/>
        </w:rPr>
        <w:t xml:space="preserve"> Headquarters</w:t>
      </w:r>
    </w:p>
    <w:p w14:paraId="6030E666" w14:textId="46DE98C1" w:rsidR="009D5031" w:rsidRPr="00E521CC" w:rsidRDefault="009D5031" w:rsidP="009D5031">
      <w:pPr>
        <w:rPr>
          <w:rFonts w:ascii="Arial" w:hAnsi="Arial" w:cs="Arial"/>
        </w:rPr>
      </w:pPr>
      <w:r w:rsidRPr="00E521CC">
        <w:rPr>
          <w:rFonts w:ascii="Arial" w:hAnsi="Arial" w:cs="Arial"/>
        </w:rPr>
        <w:t xml:space="preserve">After many years, the Scalabrini Fathers have requested a rent increase for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headquarters to £300 per month. In exchange for this new monthly rent, they would provide the </w:t>
      </w:r>
      <w:proofErr w:type="spellStart"/>
      <w:proofErr w:type="gramStart"/>
      <w:r w:rsidRPr="00E521CC">
        <w:rPr>
          <w:rFonts w:ascii="Arial" w:hAnsi="Arial" w:cs="Arial"/>
        </w:rPr>
        <w:t>Com.It.Es</w:t>
      </w:r>
      <w:proofErr w:type="spellEnd"/>
      <w:proofErr w:type="gramEnd"/>
      <w:r w:rsidRPr="00E521CC">
        <w:rPr>
          <w:rFonts w:ascii="Arial" w:hAnsi="Arial" w:cs="Arial"/>
        </w:rPr>
        <w:t xml:space="preserve"> with an independent room for exclusive use.</w:t>
      </w:r>
      <w:r w:rsidRPr="00E521CC">
        <w:rPr>
          <w:rFonts w:ascii="Arial" w:hAnsi="Arial" w:cs="Arial"/>
        </w:rPr>
        <w:br/>
        <w:t>A vote is taken by a show of hands.</w:t>
      </w:r>
    </w:p>
    <w:p w14:paraId="4F03D229" w14:textId="1CCF7DFD" w:rsidR="009D5031" w:rsidRPr="00E521CC" w:rsidRDefault="009D5031" w:rsidP="009D5031">
      <w:pPr>
        <w:numPr>
          <w:ilvl w:val="0"/>
          <w:numId w:val="10"/>
        </w:numPr>
        <w:rPr>
          <w:rFonts w:ascii="Arial" w:hAnsi="Arial" w:cs="Arial"/>
        </w:rPr>
      </w:pPr>
      <w:r w:rsidRPr="00E521CC">
        <w:rPr>
          <w:rFonts w:ascii="Arial" w:hAnsi="Arial" w:cs="Arial"/>
          <w:b/>
          <w:bCs/>
        </w:rPr>
        <w:t>In favour:</w:t>
      </w:r>
      <w:r w:rsidRPr="00E521CC">
        <w:rPr>
          <w:rFonts w:ascii="Arial" w:hAnsi="Arial" w:cs="Arial"/>
        </w:rPr>
        <w:t xml:space="preserve"> Unanimous. </w:t>
      </w:r>
      <w:r w:rsidRPr="00E521CC">
        <w:rPr>
          <w:rFonts w:ascii="Arial" w:hAnsi="Arial" w:cs="Arial"/>
          <w:b/>
          <w:bCs/>
        </w:rPr>
        <w:t>Against:</w:t>
      </w:r>
      <w:r w:rsidRPr="00E521CC">
        <w:rPr>
          <w:rFonts w:ascii="Arial" w:hAnsi="Arial" w:cs="Arial"/>
        </w:rPr>
        <w:t xml:space="preserve"> None. </w:t>
      </w:r>
      <w:r w:rsidRPr="00E521CC">
        <w:rPr>
          <w:rFonts w:ascii="Arial" w:hAnsi="Arial" w:cs="Arial"/>
          <w:b/>
          <w:bCs/>
        </w:rPr>
        <w:t>Abstentions:</w:t>
      </w:r>
      <w:r w:rsidRPr="00E521CC">
        <w:rPr>
          <w:rFonts w:ascii="Arial" w:hAnsi="Arial" w:cs="Arial"/>
        </w:rPr>
        <w:t xml:space="preserve"> None.</w:t>
      </w:r>
      <w:r w:rsidRPr="00E521CC">
        <w:rPr>
          <w:rFonts w:ascii="Arial" w:hAnsi="Arial" w:cs="Arial"/>
        </w:rPr>
        <w:br/>
      </w:r>
    </w:p>
    <w:p w14:paraId="60A25971" w14:textId="77777777" w:rsidR="009D5031" w:rsidRPr="00E521CC" w:rsidRDefault="009D5031" w:rsidP="009D5031">
      <w:pPr>
        <w:rPr>
          <w:rFonts w:ascii="Arial" w:hAnsi="Arial" w:cs="Arial"/>
          <w:b/>
          <w:bCs/>
        </w:rPr>
      </w:pPr>
      <w:r w:rsidRPr="00E521CC">
        <w:rPr>
          <w:rFonts w:ascii="Arial" w:hAnsi="Arial" w:cs="Arial"/>
          <w:b/>
          <w:bCs/>
        </w:rPr>
        <w:t>7. Any other business</w:t>
      </w:r>
    </w:p>
    <w:p w14:paraId="4F4E2921" w14:textId="77777777" w:rsidR="009D5031" w:rsidRPr="00E521CC" w:rsidRDefault="009D5031" w:rsidP="009D5031">
      <w:pPr>
        <w:rPr>
          <w:rFonts w:ascii="Arial" w:hAnsi="Arial" w:cs="Arial"/>
        </w:rPr>
      </w:pPr>
      <w:r w:rsidRPr="00E521CC">
        <w:rPr>
          <w:rFonts w:ascii="Arial" w:hAnsi="Arial" w:cs="Arial"/>
        </w:rPr>
        <w:t xml:space="preserve">A. Gaglione informs the assembly that the recent passport event went very well, as almost all available slots were booked. Furthermore, President Gaglione notes that </w:t>
      </w:r>
      <w:r w:rsidRPr="00E521CC">
        <w:rPr>
          <w:rFonts w:ascii="Arial" w:hAnsi="Arial" w:cs="Arial"/>
        </w:rPr>
        <w:lastRenderedPageBreak/>
        <w:t>on 24 September he will participate in an update meeting with the Consul General and asks to be informed if there are any specific topics to address.</w:t>
      </w:r>
    </w:p>
    <w:p w14:paraId="048CB21B" w14:textId="6D5AB51B" w:rsidR="009D5031" w:rsidRPr="00E521CC" w:rsidRDefault="009D5031" w:rsidP="009D5031">
      <w:pPr>
        <w:rPr>
          <w:rFonts w:ascii="Arial" w:hAnsi="Arial" w:cs="Arial"/>
        </w:rPr>
      </w:pPr>
      <w:r w:rsidRPr="00E521CC">
        <w:rPr>
          <w:rFonts w:ascii="Arial" w:hAnsi="Arial" w:cs="Arial"/>
          <w:b/>
          <w:bCs/>
        </w:rPr>
        <w:t>Consul Alessandro Mignini:</w:t>
      </w:r>
      <w:r w:rsidRPr="00E521CC">
        <w:rPr>
          <w:rFonts w:ascii="Arial" w:hAnsi="Arial" w:cs="Arial"/>
        </w:rPr>
        <w:t xml:space="preserve"> By way of an update, Consul Mignini notes that passports are currently being delivered to homes in approximately two weeks. Conversely, registrations of birth certificates have slowed down following the new citizenship law. It is now possible to submit a self-declaration instead of presenting a historical certificate of residence and a certificate of citizenship. Furthermore, he announces that the Italy Run will be organized again this year.</w:t>
      </w:r>
    </w:p>
    <w:p w14:paraId="2499647E" w14:textId="77777777" w:rsidR="009D5031" w:rsidRPr="00E521CC" w:rsidRDefault="009D5031" w:rsidP="009D5031">
      <w:pPr>
        <w:rPr>
          <w:rFonts w:ascii="Arial" w:hAnsi="Arial" w:cs="Arial"/>
        </w:rPr>
      </w:pPr>
      <w:r w:rsidRPr="00E521CC">
        <w:rPr>
          <w:rFonts w:ascii="Arial" w:hAnsi="Arial" w:cs="Arial"/>
          <w:b/>
          <w:bCs/>
        </w:rPr>
        <w:t>G. Tipu:</w:t>
      </w:r>
      <w:r w:rsidRPr="00E521CC">
        <w:rPr>
          <w:rFonts w:ascii="Arial" w:hAnsi="Arial" w:cs="Arial"/>
        </w:rPr>
        <w:t xml:space="preserve"> Informs Consul Mignini that there are reports of some passport issuance appointments being cancelled on the very same day.</w:t>
      </w:r>
    </w:p>
    <w:p w14:paraId="2BB0EF78" w14:textId="77777777" w:rsidR="009D5031" w:rsidRPr="00E521CC" w:rsidRDefault="009D5031" w:rsidP="009D5031">
      <w:pPr>
        <w:rPr>
          <w:rFonts w:ascii="Arial" w:hAnsi="Arial" w:cs="Arial"/>
        </w:rPr>
      </w:pPr>
      <w:r w:rsidRPr="00E521CC">
        <w:rPr>
          <w:rFonts w:ascii="Arial" w:hAnsi="Arial" w:cs="Arial"/>
        </w:rPr>
        <w:t>The problem, Consul Mignini explains, is that notifications occasionally arrive from local police headquarters (</w:t>
      </w:r>
      <w:proofErr w:type="spellStart"/>
      <w:r w:rsidRPr="00E521CC">
        <w:rPr>
          <w:rFonts w:ascii="Arial" w:hAnsi="Arial" w:cs="Arial"/>
          <w:i/>
          <w:iCs/>
        </w:rPr>
        <w:t>Questure</w:t>
      </w:r>
      <w:proofErr w:type="spellEnd"/>
      <w:r w:rsidRPr="00E521CC">
        <w:rPr>
          <w:rFonts w:ascii="Arial" w:hAnsi="Arial" w:cs="Arial"/>
        </w:rPr>
        <w:t xml:space="preserve">) in Italy, meaning the Consulate cannot proceed with issuing the passport until clearance arrives from the </w:t>
      </w:r>
      <w:proofErr w:type="spellStart"/>
      <w:r w:rsidRPr="00E521CC">
        <w:rPr>
          <w:rFonts w:ascii="Arial" w:hAnsi="Arial" w:cs="Arial"/>
          <w:i/>
          <w:iCs/>
        </w:rPr>
        <w:t>Questure</w:t>
      </w:r>
      <w:proofErr w:type="spellEnd"/>
      <w:r w:rsidRPr="00E521CC">
        <w:rPr>
          <w:rFonts w:ascii="Arial" w:hAnsi="Arial" w:cs="Arial"/>
        </w:rPr>
        <w:t xml:space="preserve"> themselves. The Consulate currently carries out preventative checks specifically to avoid these disruptions, which cause delays.</w:t>
      </w:r>
    </w:p>
    <w:p w14:paraId="3DDFA330" w14:textId="0ED0145E" w:rsidR="009D5031" w:rsidRPr="00E521CC" w:rsidRDefault="009D5031" w:rsidP="009D5031">
      <w:pPr>
        <w:rPr>
          <w:rFonts w:ascii="Arial" w:hAnsi="Arial" w:cs="Arial"/>
        </w:rPr>
      </w:pPr>
      <w:r w:rsidRPr="00E521CC">
        <w:rPr>
          <w:rFonts w:ascii="Arial" w:hAnsi="Arial" w:cs="Arial"/>
          <w:b/>
          <w:bCs/>
        </w:rPr>
        <w:t>A. Gaglione:</w:t>
      </w:r>
      <w:r w:rsidRPr="00E521CC">
        <w:rPr>
          <w:rFonts w:ascii="Arial" w:hAnsi="Arial" w:cs="Arial"/>
        </w:rPr>
        <w:t xml:space="preserve"> Asks Consul Mignini if it would be possible to draft a memo regarding the consular notification procedure for legal documents, which can eventually be communicated to fellow citizens through the </w:t>
      </w:r>
      <w:proofErr w:type="spellStart"/>
      <w:r w:rsidRPr="00E521CC">
        <w:rPr>
          <w:rFonts w:ascii="Arial" w:hAnsi="Arial" w:cs="Arial"/>
        </w:rPr>
        <w:t>Com.It.Es</w:t>
      </w:r>
      <w:proofErr w:type="spellEnd"/>
      <w:r w:rsidRPr="00E521CC">
        <w:rPr>
          <w:rFonts w:ascii="Arial" w:hAnsi="Arial" w:cs="Arial"/>
        </w:rPr>
        <w:t>.</w:t>
      </w:r>
    </w:p>
    <w:p w14:paraId="4784450C" w14:textId="77777777" w:rsidR="009D5031" w:rsidRPr="00E521CC" w:rsidRDefault="009D5031" w:rsidP="009D5031">
      <w:pPr>
        <w:rPr>
          <w:rFonts w:ascii="Arial" w:hAnsi="Arial" w:cs="Arial"/>
        </w:rPr>
      </w:pPr>
      <w:r w:rsidRPr="00E521CC">
        <w:rPr>
          <w:rFonts w:ascii="Arial" w:hAnsi="Arial" w:cs="Arial"/>
        </w:rPr>
        <w:t>At this point, as all items on the agenda have been exhausted and no one else requests the floor, the President declares the meeting closed at 20:10.</w:t>
      </w:r>
    </w:p>
    <w:p w14:paraId="5413FE1D" w14:textId="77777777" w:rsidR="009D5031" w:rsidRPr="00E521CC" w:rsidRDefault="009D5031" w:rsidP="009D5031">
      <w:pPr>
        <w:rPr>
          <w:rFonts w:ascii="Arial" w:hAnsi="Arial" w:cs="Arial"/>
          <w:b/>
          <w:bCs/>
        </w:rPr>
      </w:pPr>
    </w:p>
    <w:p w14:paraId="469165F3" w14:textId="77777777" w:rsidR="009D5031" w:rsidRPr="00E521CC" w:rsidRDefault="009D5031" w:rsidP="009D5031">
      <w:pPr>
        <w:rPr>
          <w:rFonts w:ascii="Arial" w:hAnsi="Arial" w:cs="Arial"/>
          <w:b/>
          <w:bCs/>
        </w:rPr>
      </w:pPr>
    </w:p>
    <w:p w14:paraId="220AB015" w14:textId="730CD0E9" w:rsidR="009D5031" w:rsidRPr="00E521CC" w:rsidRDefault="009D5031">
      <w:pPr>
        <w:rPr>
          <w:rFonts w:ascii="Arial" w:hAnsi="Arial" w:cs="Arial"/>
        </w:rPr>
      </w:pPr>
      <w:r w:rsidRPr="00E521CC">
        <w:rPr>
          <w:rFonts w:ascii="Arial" w:hAnsi="Arial" w:cs="Arial"/>
          <w:b/>
          <w:bCs/>
        </w:rPr>
        <w:t>The President</w:t>
      </w:r>
      <w:r w:rsidRPr="00E521CC">
        <w:rPr>
          <w:rFonts w:ascii="Arial" w:hAnsi="Arial" w:cs="Arial"/>
          <w:b/>
          <w:bCs/>
        </w:rPr>
        <w:tab/>
      </w:r>
      <w:r w:rsidRPr="00E521CC">
        <w:rPr>
          <w:rFonts w:ascii="Arial" w:hAnsi="Arial" w:cs="Arial"/>
          <w:b/>
          <w:bCs/>
        </w:rPr>
        <w:tab/>
      </w:r>
      <w:r w:rsidRPr="00E521CC">
        <w:rPr>
          <w:rFonts w:ascii="Arial" w:hAnsi="Arial" w:cs="Arial"/>
          <w:b/>
          <w:bCs/>
        </w:rPr>
        <w:tab/>
      </w:r>
      <w:r w:rsidRPr="00E521CC">
        <w:rPr>
          <w:rFonts w:ascii="Arial" w:hAnsi="Arial" w:cs="Arial"/>
          <w:b/>
          <w:bCs/>
        </w:rPr>
        <w:tab/>
      </w:r>
      <w:r w:rsidRPr="00E521CC">
        <w:rPr>
          <w:rFonts w:ascii="Arial" w:hAnsi="Arial" w:cs="Arial"/>
          <w:b/>
          <w:bCs/>
        </w:rPr>
        <w:tab/>
        <w:t>T</w:t>
      </w:r>
      <w:r w:rsidRPr="00E521CC">
        <w:rPr>
          <w:rFonts w:ascii="Arial" w:hAnsi="Arial" w:cs="Arial"/>
          <w:b/>
          <w:bCs/>
        </w:rPr>
        <w:t>he Secretary</w:t>
      </w:r>
      <w:r w:rsidRPr="00E521CC">
        <w:rPr>
          <w:rFonts w:ascii="Arial" w:hAnsi="Arial" w:cs="Arial"/>
        </w:rPr>
        <w:br/>
        <w:t>Alessandro Gaglione</w:t>
      </w:r>
      <w:r w:rsidRPr="00E521CC">
        <w:rPr>
          <w:rFonts w:ascii="Arial" w:hAnsi="Arial" w:cs="Arial"/>
        </w:rPr>
        <w:tab/>
      </w:r>
      <w:r w:rsidRPr="00E521CC">
        <w:rPr>
          <w:rFonts w:ascii="Arial" w:hAnsi="Arial" w:cs="Arial"/>
        </w:rPr>
        <w:tab/>
      </w:r>
      <w:r w:rsidRPr="00E521CC">
        <w:rPr>
          <w:rFonts w:ascii="Arial" w:hAnsi="Arial" w:cs="Arial"/>
        </w:rPr>
        <w:tab/>
      </w:r>
      <w:r w:rsidRPr="00E521CC">
        <w:rPr>
          <w:rFonts w:ascii="Arial" w:hAnsi="Arial" w:cs="Arial"/>
        </w:rPr>
        <w:tab/>
      </w:r>
      <w:r w:rsidRPr="00E521CC">
        <w:rPr>
          <w:rFonts w:ascii="Arial" w:hAnsi="Arial" w:cs="Arial"/>
        </w:rPr>
        <w:t>Chiara Cerovac</w:t>
      </w:r>
      <w:r w:rsidRPr="00E521CC">
        <w:rPr>
          <w:rFonts w:ascii="Arial" w:hAnsi="Arial" w:cs="Arial"/>
        </w:rPr>
        <w:tab/>
      </w:r>
    </w:p>
    <w:sectPr w:rsidR="009D5031" w:rsidRPr="00E521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394B"/>
    <w:multiLevelType w:val="multilevel"/>
    <w:tmpl w:val="559C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41449"/>
    <w:multiLevelType w:val="multilevel"/>
    <w:tmpl w:val="E3F0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33C02"/>
    <w:multiLevelType w:val="multilevel"/>
    <w:tmpl w:val="BB706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72B27"/>
    <w:multiLevelType w:val="multilevel"/>
    <w:tmpl w:val="3F56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7D6A05"/>
    <w:multiLevelType w:val="multilevel"/>
    <w:tmpl w:val="3C8E86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70524B"/>
    <w:multiLevelType w:val="multilevel"/>
    <w:tmpl w:val="7C207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F52A2A"/>
    <w:multiLevelType w:val="multilevel"/>
    <w:tmpl w:val="70D0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476FDA"/>
    <w:multiLevelType w:val="multilevel"/>
    <w:tmpl w:val="78C46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152CF2"/>
    <w:multiLevelType w:val="multilevel"/>
    <w:tmpl w:val="1BF0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366BDF"/>
    <w:multiLevelType w:val="multilevel"/>
    <w:tmpl w:val="2694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019419">
    <w:abstractNumId w:val="7"/>
  </w:num>
  <w:num w:numId="2" w16cid:durableId="1946881431">
    <w:abstractNumId w:val="4"/>
  </w:num>
  <w:num w:numId="3" w16cid:durableId="2107920159">
    <w:abstractNumId w:val="0"/>
  </w:num>
  <w:num w:numId="4" w16cid:durableId="395401139">
    <w:abstractNumId w:val="3"/>
  </w:num>
  <w:num w:numId="5" w16cid:durableId="903875530">
    <w:abstractNumId w:val="5"/>
  </w:num>
  <w:num w:numId="6" w16cid:durableId="494076339">
    <w:abstractNumId w:val="1"/>
  </w:num>
  <w:num w:numId="7" w16cid:durableId="523978788">
    <w:abstractNumId w:val="8"/>
  </w:num>
  <w:num w:numId="8" w16cid:durableId="294221030">
    <w:abstractNumId w:val="9"/>
  </w:num>
  <w:num w:numId="9" w16cid:durableId="1791583250">
    <w:abstractNumId w:val="2"/>
  </w:num>
  <w:num w:numId="10" w16cid:durableId="6161783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031"/>
    <w:rsid w:val="009A1349"/>
    <w:rsid w:val="009D5031"/>
    <w:rsid w:val="00D95C8F"/>
    <w:rsid w:val="00E521CC"/>
    <w:rsid w:val="00EF5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485F4"/>
  <w15:chartTrackingRefBased/>
  <w15:docId w15:val="{3C59B4B0-85D6-46DB-92D4-E50BF6008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5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0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0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0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0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0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0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0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0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0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0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0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0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031"/>
    <w:rPr>
      <w:rFonts w:eastAsiaTheme="majorEastAsia" w:cstheme="majorBidi"/>
      <w:color w:val="272727" w:themeColor="text1" w:themeTint="D8"/>
    </w:rPr>
  </w:style>
  <w:style w:type="paragraph" w:styleId="Title">
    <w:name w:val="Title"/>
    <w:basedOn w:val="Normal"/>
    <w:next w:val="Normal"/>
    <w:link w:val="TitleChar"/>
    <w:uiPriority w:val="10"/>
    <w:qFormat/>
    <w:rsid w:val="009D50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03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0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5031"/>
    <w:rPr>
      <w:i/>
      <w:iCs/>
      <w:color w:val="404040" w:themeColor="text1" w:themeTint="BF"/>
    </w:rPr>
  </w:style>
  <w:style w:type="paragraph" w:styleId="ListParagraph">
    <w:name w:val="List Paragraph"/>
    <w:basedOn w:val="Normal"/>
    <w:uiPriority w:val="34"/>
    <w:qFormat/>
    <w:rsid w:val="009D5031"/>
    <w:pPr>
      <w:ind w:left="720"/>
      <w:contextualSpacing/>
    </w:pPr>
  </w:style>
  <w:style w:type="character" w:styleId="IntenseEmphasis">
    <w:name w:val="Intense Emphasis"/>
    <w:basedOn w:val="DefaultParagraphFont"/>
    <w:uiPriority w:val="21"/>
    <w:qFormat/>
    <w:rsid w:val="009D5031"/>
    <w:rPr>
      <w:i/>
      <w:iCs/>
      <w:color w:val="0F4761" w:themeColor="accent1" w:themeShade="BF"/>
    </w:rPr>
  </w:style>
  <w:style w:type="paragraph" w:styleId="IntenseQuote">
    <w:name w:val="Intense Quote"/>
    <w:basedOn w:val="Normal"/>
    <w:next w:val="Normal"/>
    <w:link w:val="IntenseQuoteChar"/>
    <w:uiPriority w:val="30"/>
    <w:qFormat/>
    <w:rsid w:val="009D5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031"/>
    <w:rPr>
      <w:i/>
      <w:iCs/>
      <w:color w:val="0F4761" w:themeColor="accent1" w:themeShade="BF"/>
    </w:rPr>
  </w:style>
  <w:style w:type="character" w:styleId="IntenseReference">
    <w:name w:val="Intense Reference"/>
    <w:basedOn w:val="DefaultParagraphFont"/>
    <w:uiPriority w:val="32"/>
    <w:qFormat/>
    <w:rsid w:val="009D5031"/>
    <w:rPr>
      <w:b/>
      <w:bCs/>
      <w:smallCaps/>
      <w:color w:val="0F4761" w:themeColor="accent1" w:themeShade="BF"/>
      <w:spacing w:val="5"/>
    </w:rPr>
  </w:style>
  <w:style w:type="character" w:styleId="Hyperlink">
    <w:name w:val="Hyperlink"/>
    <w:basedOn w:val="DefaultParagraphFont"/>
    <w:uiPriority w:val="99"/>
    <w:unhideWhenUsed/>
    <w:rsid w:val="009D5031"/>
    <w:rPr>
      <w:color w:val="467886" w:themeColor="hyperlink"/>
      <w:u w:val="single"/>
    </w:rPr>
  </w:style>
  <w:style w:type="character" w:styleId="UnresolvedMention">
    <w:name w:val="Unresolved Mention"/>
    <w:basedOn w:val="DefaultParagraphFont"/>
    <w:uiPriority w:val="99"/>
    <w:semiHidden/>
    <w:unhideWhenUsed/>
    <w:rsid w:val="009D50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1643</Words>
  <Characters>9367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Daniels</dc:creator>
  <cp:keywords/>
  <dc:description/>
  <cp:lastModifiedBy>Shaun Daniels</cp:lastModifiedBy>
  <cp:revision>1</cp:revision>
  <dcterms:created xsi:type="dcterms:W3CDTF">2026-08-21T09:27:00Z</dcterms:created>
  <dcterms:modified xsi:type="dcterms:W3CDTF">2026-08-21T09:40:00Z</dcterms:modified>
</cp:coreProperties>
</file>