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2141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682EA80E" w14:textId="3F0F07C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Minutes of the London Comites meeting held on July 5, 2025. The meeting was held in person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at the Jubilee Library, Jubilee Street, Brighton, BN1 1GE. Councilors who are not</w:t>
      </w:r>
    </w:p>
    <w:p w14:paraId="4283F61C" w14:textId="6D02FFC5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attending in person are connected and participat</w:t>
      </w:r>
      <w:r>
        <w:rPr>
          <w:rFonts w:ascii="Calibri" w:hAnsi="Calibri" w:cs="Calibri"/>
          <w:lang w:val="en"/>
        </w:rPr>
        <w:t>ing</w:t>
      </w:r>
      <w:r w:rsidRPr="009B28F7">
        <w:rPr>
          <w:rFonts w:ascii="Calibri" w:hAnsi="Calibri" w:cs="Calibri"/>
          <w:lang w:val="en"/>
        </w:rPr>
        <w:t xml:space="preserve"> remotely – </w:t>
      </w:r>
      <w:r>
        <w:rPr>
          <w:rFonts w:ascii="Calibri" w:hAnsi="Calibri" w:cs="Calibri"/>
          <w:lang w:val="en"/>
        </w:rPr>
        <w:t xml:space="preserve">allowing for </w:t>
      </w:r>
      <w:r w:rsidRPr="009B28F7">
        <w:rPr>
          <w:rFonts w:ascii="Calibri" w:hAnsi="Calibri" w:cs="Calibri"/>
          <w:lang w:val="en"/>
        </w:rPr>
        <w:t>participati</w:t>
      </w:r>
      <w:r>
        <w:rPr>
          <w:rFonts w:ascii="Calibri" w:hAnsi="Calibri" w:cs="Calibri"/>
          <w:lang w:val="en"/>
        </w:rPr>
        <w:t>on</w:t>
      </w:r>
      <w:r w:rsidRPr="009B28F7">
        <w:rPr>
          <w:rFonts w:ascii="Calibri" w:hAnsi="Calibri" w:cs="Calibri"/>
          <w:lang w:val="en"/>
        </w:rPr>
        <w:t xml:space="preserve"> in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the discussion in real time – via the "</w:t>
      </w:r>
      <w:proofErr w:type="spellStart"/>
      <w:r w:rsidRPr="009B28F7">
        <w:rPr>
          <w:rFonts w:ascii="Calibri" w:hAnsi="Calibri" w:cs="Calibri"/>
          <w:lang w:val="en"/>
        </w:rPr>
        <w:t>Streamyard</w:t>
      </w:r>
      <w:proofErr w:type="spellEnd"/>
      <w:r w:rsidRPr="009B28F7">
        <w:rPr>
          <w:rFonts w:ascii="Calibri" w:hAnsi="Calibri" w:cs="Calibri"/>
          <w:lang w:val="en"/>
        </w:rPr>
        <w:t>" platform.</w:t>
      </w:r>
    </w:p>
    <w:p w14:paraId="56B30E00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179654B4" w14:textId="22C1E444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The meeting opened at 11:10 a.m. President Alessandro Gaglione presided over the meeting, with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 xml:space="preserve">Chiara </w:t>
      </w:r>
      <w:proofErr w:type="spellStart"/>
      <w:r w:rsidRPr="009B28F7">
        <w:rPr>
          <w:rFonts w:ascii="Calibri" w:hAnsi="Calibri" w:cs="Calibri"/>
          <w:lang w:val="en"/>
        </w:rPr>
        <w:t>Cerovac</w:t>
      </w:r>
      <w:proofErr w:type="spellEnd"/>
      <w:r w:rsidRPr="009B28F7">
        <w:rPr>
          <w:rFonts w:ascii="Calibri" w:hAnsi="Calibri" w:cs="Calibri"/>
          <w:lang w:val="en"/>
        </w:rPr>
        <w:t xml:space="preserve"> acting as Secretary. The President noted and confirmed that the quorum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required by law was present and, therefore, declared the meeting validly constituted and able to deliberate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on the following agenda, as agreed at the Executive meeting on June 12,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2025:</w:t>
      </w:r>
    </w:p>
    <w:p w14:paraId="643129DB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</w:p>
    <w:p w14:paraId="7D3C4851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1- Approval of the minutes of previous meetings.</w:t>
      </w:r>
    </w:p>
    <w:p w14:paraId="0CAF3DD8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2- Brief report from the President and Treasurer.</w:t>
      </w:r>
    </w:p>
    <w:p w14:paraId="39E44908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3- Any comments/updates from the CGIE Councilors (UK).</w:t>
      </w:r>
    </w:p>
    <w:p w14:paraId="05D28F47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4- Discussion and any resolutions regarding the concept of unity of the Italian community.</w:t>
      </w:r>
    </w:p>
    <w:p w14:paraId="13DBC9EB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5 - Update, discussion, and deliberations on past, ongoing, and, in addition, future projects,</w:t>
      </w:r>
    </w:p>
    <w:p w14:paraId="71DDED39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listed below:</w:t>
      </w:r>
    </w:p>
    <w:p w14:paraId="2B064AC9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</w:p>
    <w:p w14:paraId="69E28E07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** Italian Festival in </w:t>
      </w:r>
      <w:proofErr w:type="gramStart"/>
      <w:r w:rsidRPr="009B28F7">
        <w:rPr>
          <w:rFonts w:ascii="Calibri" w:hAnsi="Calibri" w:cs="Calibri"/>
          <w:lang w:val="en"/>
        </w:rPr>
        <w:t>Brighton;</w:t>
      </w:r>
      <w:proofErr w:type="gramEnd"/>
    </w:p>
    <w:p w14:paraId="336F9928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** EUSS and SPID integration </w:t>
      </w:r>
      <w:proofErr w:type="gramStart"/>
      <w:r w:rsidRPr="009B28F7">
        <w:rPr>
          <w:rFonts w:ascii="Calibri" w:hAnsi="Calibri" w:cs="Calibri"/>
          <w:lang w:val="en"/>
        </w:rPr>
        <w:t>project;</w:t>
      </w:r>
      <w:proofErr w:type="gramEnd"/>
    </w:p>
    <w:p w14:paraId="5B535B9C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** San Gennaro Festival presented by "Little Italy UK"</w:t>
      </w:r>
    </w:p>
    <w:p w14:paraId="27EE65D6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** </w:t>
      </w:r>
      <w:proofErr w:type="spellStart"/>
      <w:r w:rsidRPr="009B28F7">
        <w:rPr>
          <w:rFonts w:ascii="Calibri" w:hAnsi="Calibri" w:cs="Calibri"/>
          <w:lang w:val="en"/>
        </w:rPr>
        <w:t>Complitaly</w:t>
      </w:r>
      <w:proofErr w:type="spellEnd"/>
      <w:r w:rsidRPr="009B28F7">
        <w:rPr>
          <w:rFonts w:ascii="Calibri" w:hAnsi="Calibri" w:cs="Calibri"/>
          <w:lang w:val="en"/>
        </w:rPr>
        <w:t xml:space="preserve"> project "</w:t>
      </w:r>
      <w:proofErr w:type="spellStart"/>
      <w:r w:rsidRPr="009B28F7">
        <w:rPr>
          <w:rFonts w:ascii="Calibri" w:hAnsi="Calibri" w:cs="Calibri"/>
          <w:lang w:val="en"/>
        </w:rPr>
        <w:t>Gocce</w:t>
      </w:r>
      <w:proofErr w:type="spellEnd"/>
      <w:r w:rsidRPr="009B28F7">
        <w:rPr>
          <w:rFonts w:ascii="Calibri" w:hAnsi="Calibri" w:cs="Calibri"/>
          <w:lang w:val="en"/>
        </w:rPr>
        <w:t xml:space="preserve"> d'Italia"</w:t>
      </w:r>
    </w:p>
    <w:p w14:paraId="7FC5875F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** Presentation of the book "Secret of Nefertiti"</w:t>
      </w:r>
    </w:p>
    <w:p w14:paraId="7A071FCD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57E75666" w14:textId="2B6FC5E1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6 - Update on consular services.</w:t>
      </w:r>
    </w:p>
    <w:p w14:paraId="1CD2E900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7 - Miscellaneous.</w:t>
      </w:r>
    </w:p>
    <w:p w14:paraId="62416BCE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Attending in person:</w:t>
      </w:r>
    </w:p>
    <w:p w14:paraId="149B3EA3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1. Alessandro Gaglione </w:t>
      </w:r>
    </w:p>
    <w:p w14:paraId="096F0A8F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2. Anna </w:t>
      </w:r>
      <w:proofErr w:type="spellStart"/>
      <w:r w:rsidRPr="009B28F7">
        <w:rPr>
          <w:rFonts w:ascii="Calibri" w:hAnsi="Calibri" w:cs="Calibri"/>
          <w:lang w:val="en"/>
        </w:rPr>
        <w:t>Cambiaggi</w:t>
      </w:r>
      <w:proofErr w:type="spellEnd"/>
      <w:r w:rsidRPr="009B28F7">
        <w:rPr>
          <w:rFonts w:ascii="Calibri" w:hAnsi="Calibri" w:cs="Calibri"/>
          <w:lang w:val="en"/>
        </w:rPr>
        <w:t xml:space="preserve"> </w:t>
      </w:r>
    </w:p>
    <w:p w14:paraId="6136300B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3. Federico Lago </w:t>
      </w:r>
    </w:p>
    <w:p w14:paraId="3C43AB09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4. Rino Nola </w:t>
      </w:r>
    </w:p>
    <w:p w14:paraId="63856C5D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5. Germana Canzi </w:t>
      </w:r>
    </w:p>
    <w:p w14:paraId="18EF107A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6.Luigi Bille' </w:t>
      </w:r>
    </w:p>
    <w:p w14:paraId="1379A888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7. Golam Tipu </w:t>
      </w:r>
    </w:p>
    <w:p w14:paraId="53C32FBF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8. Mike Petretta </w:t>
      </w:r>
    </w:p>
    <w:p w14:paraId="4171CE74" w14:textId="3D4323DA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9. Livia Grasso</w:t>
      </w:r>
    </w:p>
    <w:p w14:paraId="2A34A933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460A1A4D" w14:textId="7E5BFE38" w:rsidR="009B28F7" w:rsidRPr="009B28F7" w:rsidRDefault="009B28F7" w:rsidP="009B28F7">
      <w:pPr>
        <w:rPr>
          <w:rFonts w:ascii="Calibri" w:hAnsi="Calibri" w:cs="Calibri"/>
        </w:rPr>
      </w:pPr>
      <w:r w:rsidRPr="009B28F7">
        <w:rPr>
          <w:rFonts w:ascii="Calibri" w:hAnsi="Calibri" w:cs="Calibri"/>
          <w:lang w:val="en"/>
        </w:rPr>
        <w:t>Connecting remotely:</w:t>
      </w:r>
    </w:p>
    <w:p w14:paraId="5043BB98" w14:textId="77777777" w:rsidR="009B28F7" w:rsidRDefault="009B28F7" w:rsidP="009B28F7">
      <w:pPr>
        <w:rPr>
          <w:rFonts w:ascii="Calibri" w:hAnsi="Calibri" w:cs="Calibri"/>
        </w:rPr>
      </w:pPr>
    </w:p>
    <w:p w14:paraId="47298C79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10. Chiara </w:t>
      </w:r>
      <w:proofErr w:type="spellStart"/>
      <w:r w:rsidRPr="009B28F7">
        <w:rPr>
          <w:rFonts w:ascii="Calibri" w:hAnsi="Calibri" w:cs="Calibri"/>
          <w:lang w:val="en"/>
        </w:rPr>
        <w:t>Cerovac</w:t>
      </w:r>
      <w:proofErr w:type="spellEnd"/>
      <w:r w:rsidRPr="009B28F7">
        <w:rPr>
          <w:rFonts w:ascii="Calibri" w:hAnsi="Calibri" w:cs="Calibri"/>
          <w:lang w:val="en"/>
        </w:rPr>
        <w:t xml:space="preserve"> </w:t>
      </w:r>
    </w:p>
    <w:p w14:paraId="0C117CA9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11. Elena Remigi </w:t>
      </w:r>
    </w:p>
    <w:p w14:paraId="04731468" w14:textId="1FFEC67D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12. Dimitri Scarlato</w:t>
      </w:r>
    </w:p>
    <w:p w14:paraId="020673C0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4DE28550" w14:textId="15E80B4E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The following were absent with justification:</w:t>
      </w:r>
    </w:p>
    <w:p w14:paraId="47252D7A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78BD4432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13. Elio Alberti </w:t>
      </w:r>
    </w:p>
    <w:p w14:paraId="41A17FCA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lastRenderedPageBreak/>
        <w:t xml:space="preserve">14. Vincenzo Loggia </w:t>
      </w:r>
    </w:p>
    <w:p w14:paraId="64A9EDB6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15. Anna Li Volsi </w:t>
      </w:r>
    </w:p>
    <w:p w14:paraId="4251EC2B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16. Tony Martorana </w:t>
      </w:r>
    </w:p>
    <w:p w14:paraId="71F8F2B5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17. Luciano Rapa </w:t>
      </w:r>
    </w:p>
    <w:p w14:paraId="44155749" w14:textId="3ED5B7E9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18. Nicola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Del Basso.</w:t>
      </w:r>
    </w:p>
    <w:p w14:paraId="3A92FD0C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</w:p>
    <w:p w14:paraId="01C25866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CGIE Councilor Giannino D’Angelo is connected remotely.</w:t>
      </w:r>
    </w:p>
    <w:p w14:paraId="5E230CE4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22597F07" w14:textId="36DC67A2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The attendance sheet and a screenshot showing the attendance figures are attached to these minutes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as indicated above.</w:t>
      </w:r>
    </w:p>
    <w:p w14:paraId="1E4DF00C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5E6AFA52" w14:textId="40808A7F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Moving on to discuss the agenda items,</w:t>
      </w:r>
    </w:p>
    <w:p w14:paraId="7E61373E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49120045" w14:textId="2EFEC1E5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1. The minutes of the previous meeting (May 15, 2025) were approved by a show of hands.</w:t>
      </w:r>
    </w:p>
    <w:p w14:paraId="0A7401C3" w14:textId="4ABF5BCC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In favor: A. Gaglione, C. </w:t>
      </w:r>
      <w:proofErr w:type="spellStart"/>
      <w:r w:rsidRPr="009B28F7">
        <w:rPr>
          <w:rFonts w:ascii="Calibri" w:hAnsi="Calibri" w:cs="Calibri"/>
          <w:lang w:val="en"/>
        </w:rPr>
        <w:t>Cerovac</w:t>
      </w:r>
      <w:proofErr w:type="spellEnd"/>
      <w:r w:rsidRPr="009B28F7">
        <w:rPr>
          <w:rFonts w:ascii="Calibri" w:hAnsi="Calibri" w:cs="Calibri"/>
          <w:lang w:val="en"/>
        </w:rPr>
        <w:t xml:space="preserve">, A. </w:t>
      </w:r>
      <w:proofErr w:type="spellStart"/>
      <w:r w:rsidRPr="009B28F7">
        <w:rPr>
          <w:rFonts w:ascii="Calibri" w:hAnsi="Calibri" w:cs="Calibri"/>
          <w:lang w:val="en"/>
        </w:rPr>
        <w:t>Cambiaggi</w:t>
      </w:r>
      <w:proofErr w:type="spellEnd"/>
      <w:r w:rsidRPr="009B28F7">
        <w:rPr>
          <w:rFonts w:ascii="Calibri" w:hAnsi="Calibri" w:cs="Calibri"/>
          <w:lang w:val="en"/>
        </w:rPr>
        <w:t xml:space="preserve">, G. Canzi, R. Nola, M. </w:t>
      </w:r>
      <w:proofErr w:type="spellStart"/>
      <w:r w:rsidRPr="009B28F7">
        <w:rPr>
          <w:rFonts w:ascii="Calibri" w:hAnsi="Calibri" w:cs="Calibri"/>
          <w:lang w:val="en"/>
        </w:rPr>
        <w:t>Petretta</w:t>
      </w:r>
      <w:proofErr w:type="spellEnd"/>
      <w:r w:rsidRPr="009B28F7">
        <w:rPr>
          <w:rFonts w:ascii="Calibri" w:hAnsi="Calibri" w:cs="Calibri"/>
          <w:lang w:val="en"/>
        </w:rPr>
        <w:t>, G. Tipu, L. Grasso,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F. Lago</w:t>
      </w:r>
    </w:p>
    <w:p w14:paraId="468E963A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</w:p>
    <w:p w14:paraId="1F744C8A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Abstentions: L. Bille', E. </w:t>
      </w:r>
      <w:proofErr w:type="spellStart"/>
      <w:r w:rsidRPr="009B28F7">
        <w:rPr>
          <w:rFonts w:ascii="Calibri" w:hAnsi="Calibri" w:cs="Calibri"/>
          <w:lang w:val="en"/>
        </w:rPr>
        <w:t>Remigi</w:t>
      </w:r>
      <w:proofErr w:type="spellEnd"/>
      <w:r w:rsidRPr="009B28F7">
        <w:rPr>
          <w:rFonts w:ascii="Calibri" w:hAnsi="Calibri" w:cs="Calibri"/>
          <w:lang w:val="en"/>
        </w:rPr>
        <w:t>, and D. Scarlato, who were absent.</w:t>
      </w:r>
    </w:p>
    <w:p w14:paraId="38676D5F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4BA91489" w14:textId="672603AA" w:rsidR="009B28F7" w:rsidRPr="009B28F7" w:rsidRDefault="009B28F7" w:rsidP="009B28F7">
      <w:pPr>
        <w:rPr>
          <w:rFonts w:ascii="Calibri" w:hAnsi="Calibri" w:cs="Calibri"/>
        </w:rPr>
      </w:pPr>
      <w:r w:rsidRPr="009B28F7">
        <w:rPr>
          <w:rFonts w:ascii="Calibri" w:hAnsi="Calibri" w:cs="Calibri"/>
          <w:lang w:val="en"/>
        </w:rPr>
        <w:t>Against: none.</w:t>
      </w:r>
    </w:p>
    <w:p w14:paraId="100C7EE0" w14:textId="77777777" w:rsidR="009B28F7" w:rsidRPr="009B28F7" w:rsidRDefault="009B28F7" w:rsidP="009B28F7">
      <w:pPr>
        <w:rPr>
          <w:rFonts w:ascii="Calibri" w:hAnsi="Calibri" w:cs="Calibri"/>
        </w:rPr>
      </w:pPr>
    </w:p>
    <w:p w14:paraId="49005BD3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2. President A. Gaglione provides some updates:</w:t>
      </w:r>
    </w:p>
    <w:p w14:paraId="4B79A72B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</w:p>
    <w:p w14:paraId="0FD26453" w14:textId="79F7FFB3" w:rsidR="009B28F7" w:rsidRPr="009B28F7" w:rsidRDefault="009B28F7" w:rsidP="009B28F7">
      <w:pPr>
        <w:ind w:firstLine="720"/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a) The president attended the meeting held in London with representatives of</w:t>
      </w:r>
      <w:r>
        <w:rPr>
          <w:rFonts w:ascii="Calibri" w:hAnsi="Calibri" w:cs="Calibri"/>
          <w:lang w:val="en"/>
        </w:rPr>
        <w:tab/>
      </w:r>
      <w:proofErr w:type="spellStart"/>
      <w:r w:rsidRPr="009B28F7">
        <w:rPr>
          <w:rFonts w:ascii="Calibri" w:hAnsi="Calibri" w:cs="Calibri"/>
          <w:lang w:val="en"/>
        </w:rPr>
        <w:t>Italea</w:t>
      </w:r>
      <w:proofErr w:type="spellEnd"/>
      <w:r w:rsidRPr="009B28F7">
        <w:rPr>
          <w:rFonts w:ascii="Calibri" w:hAnsi="Calibri" w:cs="Calibri"/>
          <w:lang w:val="en"/>
        </w:rPr>
        <w:t xml:space="preserve"> Puglia; the meeting went very well and reiterated the COMITES's willingness to</w:t>
      </w:r>
    </w:p>
    <w:p w14:paraId="155F82B8" w14:textId="77777777" w:rsidR="009B28F7" w:rsidRPr="009B28F7" w:rsidRDefault="009B28F7" w:rsidP="009B28F7">
      <w:pPr>
        <w:ind w:firstLine="720"/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promote future events organized in the London COMITES's jurisdiction.</w:t>
      </w:r>
    </w:p>
    <w:p w14:paraId="0C269A06" w14:textId="77777777" w:rsidR="009B28F7" w:rsidRPr="009B28F7" w:rsidRDefault="009B28F7" w:rsidP="009B28F7">
      <w:pPr>
        <w:ind w:firstLine="720"/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b) The president represented the COMITES at the Italian Youth Olympics, held the</w:t>
      </w:r>
    </w:p>
    <w:p w14:paraId="3FEF8F1A" w14:textId="77777777" w:rsidR="009B28F7" w:rsidRPr="009B28F7" w:rsidRDefault="009B28F7" w:rsidP="009B28F7">
      <w:pPr>
        <w:ind w:firstLine="720"/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previous week, a very successful event.</w:t>
      </w:r>
    </w:p>
    <w:p w14:paraId="6451B7C1" w14:textId="77777777" w:rsidR="009B28F7" w:rsidRPr="009B28F7" w:rsidRDefault="009B28F7" w:rsidP="009B28F7">
      <w:pPr>
        <w:ind w:left="720"/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c) The "Communication" supplementary project has been deposited at the Consulate.</w:t>
      </w:r>
    </w:p>
    <w:p w14:paraId="6DFC9DD3" w14:textId="47D06E3D" w:rsidR="009B28F7" w:rsidRPr="009B28F7" w:rsidRDefault="009B28F7" w:rsidP="009B28F7">
      <w:pPr>
        <w:ind w:left="720"/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d) Journalist Salvatore Mancuso would like a comment from the COMITES regarding the new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law on Italian citizenship. Anyone interested can prepare a draft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commentary that will then be shared with all Councilors.</w:t>
      </w:r>
    </w:p>
    <w:p w14:paraId="0C388E90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0F3FA53C" w14:textId="2221F81F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Treasurer V. Loggia has submitted a detailed report on the financial situation.</w:t>
      </w:r>
    </w:p>
    <w:p w14:paraId="17B2B2C2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The Comites has a spending budget of £6,747 by the end of the year, including the</w:t>
      </w:r>
    </w:p>
    <w:p w14:paraId="3D808CA6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10% that must not be exceeded to avoid a budget surplus.</w:t>
      </w:r>
    </w:p>
    <w:p w14:paraId="58DC3AC0" w14:textId="77777777" w:rsidR="009B28F7" w:rsidRDefault="009B28F7" w:rsidP="009B28F7">
      <w:pPr>
        <w:rPr>
          <w:rFonts w:ascii="Calibri" w:hAnsi="Calibri" w:cs="Calibri"/>
          <w:lang w:val="en"/>
        </w:rPr>
      </w:pPr>
    </w:p>
    <w:p w14:paraId="07A0A3C9" w14:textId="70C1E0DC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At this point, the CGIE Councilors take the floor.</w:t>
      </w:r>
    </w:p>
    <w:p w14:paraId="324BFFA9" w14:textId="77777777" w:rsidR="009B28F7" w:rsidRPr="009B28F7" w:rsidRDefault="009B28F7" w:rsidP="009B28F7">
      <w:pPr>
        <w:rPr>
          <w:rFonts w:ascii="Calibri" w:hAnsi="Calibri" w:cs="Calibri"/>
        </w:rPr>
      </w:pPr>
    </w:p>
    <w:p w14:paraId="53327D63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3. E. </w:t>
      </w:r>
      <w:proofErr w:type="spellStart"/>
      <w:r w:rsidRPr="009B28F7">
        <w:rPr>
          <w:rFonts w:ascii="Calibri" w:hAnsi="Calibri" w:cs="Calibri"/>
          <w:lang w:val="en"/>
        </w:rPr>
        <w:t>Remigi</w:t>
      </w:r>
      <w:proofErr w:type="spellEnd"/>
      <w:r w:rsidRPr="009B28F7">
        <w:rPr>
          <w:rFonts w:ascii="Calibri" w:hAnsi="Calibri" w:cs="Calibri"/>
          <w:lang w:val="en"/>
        </w:rPr>
        <w:t xml:space="preserve"> reports that a plenary meeting of the CGIE was recently held in Rome.</w:t>
      </w:r>
    </w:p>
    <w:p w14:paraId="329E5DB1" w14:textId="024B68C2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Many issues were discussed, primarily citizenship. President Mattarella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listed the doubts and difficulties this law raises. A text has been prepared that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lists all the difficulties the law entails, along with a request for some amendments.</w:t>
      </w:r>
    </w:p>
    <w:p w14:paraId="007D2FE3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This request was signed by all CGIE councilors, </w:t>
      </w:r>
      <w:proofErr w:type="gramStart"/>
      <w:r w:rsidRPr="009B28F7">
        <w:rPr>
          <w:rFonts w:ascii="Calibri" w:hAnsi="Calibri" w:cs="Calibri"/>
          <w:lang w:val="en"/>
        </w:rPr>
        <w:t>with the exception of</w:t>
      </w:r>
      <w:proofErr w:type="gramEnd"/>
      <w:r w:rsidRPr="009B28F7">
        <w:rPr>
          <w:rFonts w:ascii="Calibri" w:hAnsi="Calibri" w:cs="Calibri"/>
          <w:lang w:val="en"/>
        </w:rPr>
        <w:t xml:space="preserve"> four.</w:t>
      </w:r>
    </w:p>
    <w:p w14:paraId="5DA2D01C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The right to vote for Italian citizens residing abroad was also discussed.</w:t>
      </w:r>
    </w:p>
    <w:p w14:paraId="4A16A84D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L. </w:t>
      </w:r>
      <w:proofErr w:type="spellStart"/>
      <w:r w:rsidRPr="009B28F7">
        <w:rPr>
          <w:rFonts w:ascii="Calibri" w:hAnsi="Calibri" w:cs="Calibri"/>
          <w:lang w:val="en"/>
        </w:rPr>
        <w:t>Billé</w:t>
      </w:r>
      <w:proofErr w:type="spellEnd"/>
      <w:r w:rsidRPr="009B28F7">
        <w:rPr>
          <w:rFonts w:ascii="Calibri" w:hAnsi="Calibri" w:cs="Calibri"/>
          <w:lang w:val="en"/>
        </w:rPr>
        <w:t xml:space="preserve"> reports that he voted against the document prepared by the CGIE councilors because</w:t>
      </w:r>
    </w:p>
    <w:p w14:paraId="62436704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proofErr w:type="gramStart"/>
      <w:r w:rsidRPr="009B28F7">
        <w:rPr>
          <w:rFonts w:ascii="Calibri" w:hAnsi="Calibri" w:cs="Calibri"/>
          <w:lang w:val="en"/>
        </w:rPr>
        <w:lastRenderedPageBreak/>
        <w:t>he</w:t>
      </w:r>
      <w:proofErr w:type="gramEnd"/>
      <w:r w:rsidRPr="009B28F7">
        <w:rPr>
          <w:rFonts w:ascii="Calibri" w:hAnsi="Calibri" w:cs="Calibri"/>
          <w:lang w:val="en"/>
        </w:rPr>
        <w:t xml:space="preserve"> found it very confusing and, above all, there was no opportunity or time for discussion.</w:t>
      </w:r>
    </w:p>
    <w:p w14:paraId="4ED3E483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G. D’Angelo reiterates that there was extensive discussion on the citizenship law, and only</w:t>
      </w:r>
    </w:p>
    <w:p w14:paraId="31F24A2F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proofErr w:type="gramStart"/>
      <w:r w:rsidRPr="009B28F7">
        <w:rPr>
          <w:rFonts w:ascii="Calibri" w:hAnsi="Calibri" w:cs="Calibri"/>
          <w:lang w:val="en"/>
        </w:rPr>
        <w:t>four</w:t>
      </w:r>
      <w:proofErr w:type="gramEnd"/>
      <w:r w:rsidRPr="009B28F7">
        <w:rPr>
          <w:rFonts w:ascii="Calibri" w:hAnsi="Calibri" w:cs="Calibri"/>
          <w:lang w:val="en"/>
        </w:rPr>
        <w:t xml:space="preserve"> councilors expressed their opposition. He emphasizes that the CGIE was not consulted</w:t>
      </w:r>
    </w:p>
    <w:p w14:paraId="3714C9B0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before passing this law, thus depriving it of its role.</w:t>
      </w:r>
    </w:p>
    <w:p w14:paraId="338A2BE5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D. Scarlato asks to hear the President of the Republic's comments regarding the doubts</w:t>
      </w:r>
    </w:p>
    <w:p w14:paraId="56C2CA8E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raised by the CGIE councilors.</w:t>
      </w:r>
    </w:p>
    <w:p w14:paraId="2BD1FA64" w14:textId="3E7BB119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E. </w:t>
      </w:r>
      <w:proofErr w:type="spellStart"/>
      <w:r w:rsidRPr="009B28F7">
        <w:rPr>
          <w:rFonts w:ascii="Calibri" w:hAnsi="Calibri" w:cs="Calibri"/>
          <w:lang w:val="en"/>
        </w:rPr>
        <w:t>Remigi</w:t>
      </w:r>
      <w:proofErr w:type="spellEnd"/>
      <w:r w:rsidRPr="009B28F7">
        <w:rPr>
          <w:rFonts w:ascii="Calibri" w:hAnsi="Calibri" w:cs="Calibri"/>
          <w:lang w:val="en"/>
        </w:rPr>
        <w:t>: President Mattarella has shown himself sensitive to these doubts and open to amendments</w:t>
      </w:r>
      <w:r>
        <w:rPr>
          <w:rFonts w:ascii="Calibri" w:hAnsi="Calibri" w:cs="Calibri"/>
          <w:lang w:val="en"/>
        </w:rPr>
        <w:t xml:space="preserve"> </w:t>
      </w:r>
      <w:r w:rsidRPr="009B28F7">
        <w:rPr>
          <w:rFonts w:ascii="Calibri" w:hAnsi="Calibri" w:cs="Calibri"/>
          <w:lang w:val="en"/>
        </w:rPr>
        <w:t>to the law.</w:t>
      </w:r>
    </w:p>
    <w:p w14:paraId="5727D9AE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</w:p>
    <w:p w14:paraId="317F9F2D" w14:textId="77777777" w:rsidR="009B28F7" w:rsidRPr="009B28F7" w:rsidRDefault="009B28F7" w:rsidP="009B28F7">
      <w:pPr>
        <w:rPr>
          <w:rFonts w:ascii="Calibri" w:hAnsi="Calibri" w:cs="Calibri"/>
        </w:rPr>
      </w:pPr>
      <w:r w:rsidRPr="009B28F7">
        <w:rPr>
          <w:rFonts w:ascii="Calibri" w:hAnsi="Calibri" w:cs="Calibri"/>
          <w:lang w:val="en"/>
        </w:rPr>
        <w:t>At this point, he takes the floor.</w:t>
      </w:r>
    </w:p>
    <w:p w14:paraId="2E98C0FD" w14:textId="77777777" w:rsidR="009A1349" w:rsidRDefault="009A1349">
      <w:pPr>
        <w:rPr>
          <w:rFonts w:ascii="Calibri" w:hAnsi="Calibri" w:cs="Calibri"/>
        </w:rPr>
      </w:pPr>
    </w:p>
    <w:p w14:paraId="268CF767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4. G. Tipu shows the assembly a video taken from the Senate's official website, of the Hon.</w:t>
      </w:r>
    </w:p>
    <w:p w14:paraId="08FBFCB1" w14:textId="77777777" w:rsidR="009B28F7" w:rsidRDefault="009B28F7" w:rsidP="009B28F7">
      <w:pPr>
        <w:rPr>
          <w:rFonts w:ascii="Calibri" w:hAnsi="Calibri" w:cs="Calibri"/>
          <w:lang w:val="en"/>
        </w:rPr>
      </w:pPr>
      <w:proofErr w:type="spellStart"/>
      <w:r w:rsidRPr="009B28F7">
        <w:rPr>
          <w:rFonts w:ascii="Calibri" w:hAnsi="Calibri" w:cs="Calibri"/>
          <w:lang w:val="en"/>
        </w:rPr>
        <w:t>Menia's</w:t>
      </w:r>
      <w:proofErr w:type="spellEnd"/>
      <w:r w:rsidRPr="009B28F7">
        <w:rPr>
          <w:rFonts w:ascii="Calibri" w:hAnsi="Calibri" w:cs="Calibri"/>
          <w:lang w:val="en"/>
        </w:rPr>
        <w:t xml:space="preserve"> speech regarding the </w:t>
      </w:r>
      <w:proofErr w:type="gramStart"/>
      <w:r w:rsidRPr="009B28F7">
        <w:rPr>
          <w:rFonts w:ascii="Calibri" w:hAnsi="Calibri" w:cs="Calibri"/>
          <w:lang w:val="en"/>
        </w:rPr>
        <w:t>Italian-Bengali</w:t>
      </w:r>
      <w:proofErr w:type="gramEnd"/>
      <w:r w:rsidRPr="009B28F7">
        <w:rPr>
          <w:rFonts w:ascii="Calibri" w:hAnsi="Calibri" w:cs="Calibri"/>
          <w:lang w:val="en"/>
        </w:rPr>
        <w:t xml:space="preserve"> community in London. G. Tipu asks the Comites to take a stand and condemn the discriminatory, racist, and sexist tone used towards the </w:t>
      </w:r>
      <w:proofErr w:type="gramStart"/>
      <w:r w:rsidRPr="009B28F7">
        <w:rPr>
          <w:rFonts w:ascii="Calibri" w:hAnsi="Calibri" w:cs="Calibri"/>
          <w:lang w:val="en"/>
        </w:rPr>
        <w:t>Italian-Bengali</w:t>
      </w:r>
      <w:proofErr w:type="gramEnd"/>
      <w:r w:rsidRPr="009B28F7">
        <w:rPr>
          <w:rFonts w:ascii="Calibri" w:hAnsi="Calibri" w:cs="Calibri"/>
          <w:lang w:val="en"/>
        </w:rPr>
        <w:t xml:space="preserve"> community.</w:t>
      </w:r>
    </w:p>
    <w:p w14:paraId="1AD15E87" w14:textId="77777777" w:rsidR="00A77E3B" w:rsidRPr="009B28F7" w:rsidRDefault="00A77E3B" w:rsidP="009B28F7">
      <w:pPr>
        <w:rPr>
          <w:rFonts w:ascii="Calibri" w:hAnsi="Calibri" w:cs="Calibri"/>
          <w:lang w:val="en"/>
        </w:rPr>
      </w:pPr>
    </w:p>
    <w:p w14:paraId="4619D6B6" w14:textId="7777777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The Comites unanimously condemns the tone used in Hon. </w:t>
      </w:r>
      <w:proofErr w:type="spellStart"/>
      <w:r w:rsidRPr="009B28F7">
        <w:rPr>
          <w:rFonts w:ascii="Calibri" w:hAnsi="Calibri" w:cs="Calibri"/>
          <w:lang w:val="en"/>
        </w:rPr>
        <w:t>Menia's</w:t>
      </w:r>
      <w:proofErr w:type="spellEnd"/>
      <w:r w:rsidRPr="009B28F7">
        <w:rPr>
          <w:rFonts w:ascii="Calibri" w:hAnsi="Calibri" w:cs="Calibri"/>
          <w:lang w:val="en"/>
        </w:rPr>
        <w:t xml:space="preserve"> speech.</w:t>
      </w:r>
    </w:p>
    <w:p w14:paraId="1C50C2B3" w14:textId="77777777" w:rsidR="00A77E3B" w:rsidRPr="009B28F7" w:rsidRDefault="00A77E3B" w:rsidP="009B28F7">
      <w:pPr>
        <w:rPr>
          <w:rFonts w:ascii="Calibri" w:hAnsi="Calibri" w:cs="Calibri"/>
          <w:lang w:val="en"/>
        </w:rPr>
      </w:pPr>
    </w:p>
    <w:p w14:paraId="684ED7BC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L. </w:t>
      </w:r>
      <w:proofErr w:type="spellStart"/>
      <w:r w:rsidRPr="009B28F7">
        <w:rPr>
          <w:rFonts w:ascii="Calibri" w:hAnsi="Calibri" w:cs="Calibri"/>
          <w:lang w:val="en"/>
        </w:rPr>
        <w:t>Billé</w:t>
      </w:r>
      <w:proofErr w:type="spellEnd"/>
      <w:r w:rsidRPr="009B28F7">
        <w:rPr>
          <w:rFonts w:ascii="Calibri" w:hAnsi="Calibri" w:cs="Calibri"/>
          <w:lang w:val="en"/>
        </w:rPr>
        <w:t xml:space="preserve"> speaks and, while condemning the tone of Hon. </w:t>
      </w:r>
      <w:proofErr w:type="spellStart"/>
      <w:r w:rsidRPr="009B28F7">
        <w:rPr>
          <w:rFonts w:ascii="Calibri" w:hAnsi="Calibri" w:cs="Calibri"/>
          <w:lang w:val="en"/>
        </w:rPr>
        <w:t>Menia's</w:t>
      </w:r>
      <w:proofErr w:type="spellEnd"/>
      <w:r w:rsidRPr="009B28F7">
        <w:rPr>
          <w:rFonts w:ascii="Calibri" w:hAnsi="Calibri" w:cs="Calibri"/>
          <w:lang w:val="en"/>
        </w:rPr>
        <w:t xml:space="preserve"> speech, emphasizes that</w:t>
      </w:r>
    </w:p>
    <w:p w14:paraId="33B73C69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Italian citizenship has unfortunately been granted for years through fraud.</w:t>
      </w:r>
    </w:p>
    <w:p w14:paraId="17955E51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It is proposed to prepare, on behalf of the Comites, a document expressing solidarity with</w:t>
      </w:r>
    </w:p>
    <w:p w14:paraId="584FF88E" w14:textId="77777777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the </w:t>
      </w:r>
      <w:proofErr w:type="gramStart"/>
      <w:r w:rsidRPr="009B28F7">
        <w:rPr>
          <w:rFonts w:ascii="Calibri" w:hAnsi="Calibri" w:cs="Calibri"/>
          <w:lang w:val="en"/>
        </w:rPr>
        <w:t>Italian-Bengali</w:t>
      </w:r>
      <w:proofErr w:type="gramEnd"/>
      <w:r w:rsidRPr="009B28F7">
        <w:rPr>
          <w:rFonts w:ascii="Calibri" w:hAnsi="Calibri" w:cs="Calibri"/>
          <w:lang w:val="en"/>
        </w:rPr>
        <w:t xml:space="preserve"> community, attaching the study conducted by King's College</w:t>
      </w:r>
    </w:p>
    <w:p w14:paraId="71BDAB95" w14:textId="6E83AC39" w:rsidR="009B28F7" w:rsidRP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 xml:space="preserve">on this very </w:t>
      </w:r>
      <w:proofErr w:type="gramStart"/>
      <w:r w:rsidRPr="009B28F7">
        <w:rPr>
          <w:rFonts w:ascii="Calibri" w:hAnsi="Calibri" w:cs="Calibri"/>
          <w:lang w:val="en"/>
        </w:rPr>
        <w:t>community, and</w:t>
      </w:r>
      <w:proofErr w:type="gramEnd"/>
      <w:r w:rsidRPr="009B28F7">
        <w:rPr>
          <w:rFonts w:ascii="Calibri" w:hAnsi="Calibri" w:cs="Calibri"/>
          <w:lang w:val="en"/>
        </w:rPr>
        <w:t xml:space="preserve"> distancing itself from and condemning the tone used by the Hon.</w:t>
      </w:r>
      <w:r w:rsidR="00A77E3B">
        <w:rPr>
          <w:rFonts w:ascii="Calibri" w:hAnsi="Calibri" w:cs="Calibri"/>
          <w:lang w:val="en"/>
        </w:rPr>
        <w:t xml:space="preserve"> </w:t>
      </w:r>
      <w:proofErr w:type="spellStart"/>
      <w:r w:rsidRPr="009B28F7">
        <w:rPr>
          <w:rFonts w:ascii="Calibri" w:hAnsi="Calibri" w:cs="Calibri"/>
          <w:lang w:val="en"/>
        </w:rPr>
        <w:t>Menia</w:t>
      </w:r>
      <w:proofErr w:type="spellEnd"/>
      <w:r w:rsidRPr="009B28F7">
        <w:rPr>
          <w:rFonts w:ascii="Calibri" w:hAnsi="Calibri" w:cs="Calibri"/>
          <w:lang w:val="en"/>
        </w:rPr>
        <w:t xml:space="preserve"> in his speech. It is decided to send this document to the President of the Senate.</w:t>
      </w:r>
    </w:p>
    <w:p w14:paraId="5C9E1270" w14:textId="77777777" w:rsidR="00A77E3B" w:rsidRDefault="00A77E3B" w:rsidP="009B28F7">
      <w:pPr>
        <w:rPr>
          <w:rFonts w:ascii="Calibri" w:hAnsi="Calibri" w:cs="Calibri"/>
          <w:lang w:val="en"/>
        </w:rPr>
      </w:pPr>
    </w:p>
    <w:p w14:paraId="146C785B" w14:textId="18F07AA7" w:rsidR="009B28F7" w:rsidRDefault="009B28F7" w:rsidP="009B28F7">
      <w:pPr>
        <w:rPr>
          <w:rFonts w:ascii="Calibri" w:hAnsi="Calibri" w:cs="Calibri"/>
          <w:lang w:val="en"/>
        </w:rPr>
      </w:pPr>
      <w:r w:rsidRPr="009B28F7">
        <w:rPr>
          <w:rFonts w:ascii="Calibri" w:hAnsi="Calibri" w:cs="Calibri"/>
          <w:lang w:val="en"/>
        </w:rPr>
        <w:t>The vote is by show of hands.</w:t>
      </w:r>
    </w:p>
    <w:p w14:paraId="72393D45" w14:textId="77777777" w:rsidR="00A77E3B" w:rsidRPr="009B28F7" w:rsidRDefault="00A77E3B" w:rsidP="009B28F7">
      <w:pPr>
        <w:rPr>
          <w:rFonts w:ascii="Calibri" w:hAnsi="Calibri" w:cs="Calibri"/>
          <w:lang w:val="en"/>
        </w:rPr>
      </w:pPr>
    </w:p>
    <w:p w14:paraId="2051ED0A" w14:textId="77777777" w:rsidR="009B28F7" w:rsidRPr="009B28F7" w:rsidRDefault="009B28F7" w:rsidP="009B28F7">
      <w:pPr>
        <w:rPr>
          <w:rFonts w:ascii="Calibri" w:hAnsi="Calibri" w:cs="Calibri"/>
        </w:rPr>
      </w:pPr>
      <w:r w:rsidRPr="009B28F7">
        <w:rPr>
          <w:rFonts w:ascii="Calibri" w:hAnsi="Calibri" w:cs="Calibri"/>
          <w:lang w:val="en"/>
        </w:rPr>
        <w:t>In favor: unanimous.</w:t>
      </w:r>
    </w:p>
    <w:p w14:paraId="022F63C2" w14:textId="77777777" w:rsidR="009B28F7" w:rsidRDefault="009B28F7">
      <w:pPr>
        <w:rPr>
          <w:rFonts w:ascii="Calibri" w:hAnsi="Calibri" w:cs="Calibri"/>
        </w:rPr>
      </w:pPr>
    </w:p>
    <w:p w14:paraId="76380CB9" w14:textId="521A732A" w:rsid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5. Italian Festival in Brighton Mr. William Ranieri, organizer of the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Italian Festival in Brighton, is present at the meeting, and the president hands the floor to him. Mr. Ranieri informs them that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28 events have been scheduled. Furthermore, a website and two Facebook pages have been created for this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occasion. There will be music, theater, and various workshops, all over the course of a month.</w:t>
      </w:r>
    </w:p>
    <w:p w14:paraId="12E0B040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</w:p>
    <w:p w14:paraId="2C3DE341" w14:textId="44F3EA9D" w:rsid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Mr. Ranieri has a small group of volunteers assisting him, but he needs an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institutional presence and is asking the Comites for help in publicizing the event.</w:t>
      </w:r>
    </w:p>
    <w:p w14:paraId="2B8DD5AD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</w:p>
    <w:p w14:paraId="5D43FB58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L. </w:t>
      </w:r>
      <w:proofErr w:type="spellStart"/>
      <w:r w:rsidRPr="00A77E3B">
        <w:rPr>
          <w:rFonts w:ascii="Calibri" w:hAnsi="Calibri" w:cs="Calibri"/>
          <w:lang w:val="en"/>
        </w:rPr>
        <w:t>Billé</w:t>
      </w:r>
      <w:proofErr w:type="spellEnd"/>
      <w:r w:rsidRPr="00A77E3B">
        <w:rPr>
          <w:rFonts w:ascii="Calibri" w:hAnsi="Calibri" w:cs="Calibri"/>
          <w:lang w:val="en"/>
        </w:rPr>
        <w:t xml:space="preserve"> proposes to also promote the Italian Language and Culture Week,</w:t>
      </w:r>
    </w:p>
    <w:p w14:paraId="140E4ACB" w14:textId="77777777" w:rsid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scheduled for October.</w:t>
      </w:r>
    </w:p>
    <w:p w14:paraId="0C780589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</w:p>
    <w:p w14:paraId="03580FD6" w14:textId="77777777" w:rsidR="00A77E3B" w:rsidRPr="00A77E3B" w:rsidRDefault="00A77E3B" w:rsidP="00A77E3B">
      <w:pPr>
        <w:rPr>
          <w:rFonts w:ascii="Calibri" w:hAnsi="Calibri" w:cs="Calibri"/>
        </w:rPr>
      </w:pPr>
      <w:r w:rsidRPr="00A77E3B">
        <w:rPr>
          <w:rFonts w:ascii="Calibri" w:hAnsi="Calibri" w:cs="Calibri"/>
          <w:lang w:val="en"/>
        </w:rPr>
        <w:t xml:space="preserve">G. </w:t>
      </w:r>
      <w:proofErr w:type="spellStart"/>
      <w:r w:rsidRPr="00A77E3B">
        <w:rPr>
          <w:rFonts w:ascii="Calibri" w:hAnsi="Calibri" w:cs="Calibri"/>
          <w:lang w:val="en"/>
        </w:rPr>
        <w:t>Canzi</w:t>
      </w:r>
      <w:proofErr w:type="spellEnd"/>
      <w:r w:rsidRPr="00A77E3B">
        <w:rPr>
          <w:rFonts w:ascii="Calibri" w:hAnsi="Calibri" w:cs="Calibri"/>
          <w:lang w:val="en"/>
        </w:rPr>
        <w:t xml:space="preserve"> is part of the volunteer group and can act as a liaison between the FIB and the Comites.</w:t>
      </w:r>
    </w:p>
    <w:p w14:paraId="349925BE" w14:textId="77777777" w:rsidR="00A77E3B" w:rsidRDefault="00A77E3B">
      <w:pPr>
        <w:rPr>
          <w:rFonts w:ascii="Calibri" w:hAnsi="Calibri" w:cs="Calibri"/>
        </w:rPr>
      </w:pPr>
    </w:p>
    <w:p w14:paraId="742EAA9E" w14:textId="62AD7803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EUSS and SPID </w:t>
      </w:r>
      <w:proofErr w:type="spellStart"/>
      <w:proofErr w:type="gramStart"/>
      <w:r w:rsidRPr="00A77E3B">
        <w:rPr>
          <w:rFonts w:ascii="Calibri" w:hAnsi="Calibri" w:cs="Calibri"/>
          <w:lang w:val="en"/>
        </w:rPr>
        <w:t>A.Cambiaggi</w:t>
      </w:r>
      <w:proofErr w:type="spellEnd"/>
      <w:proofErr w:type="gramEnd"/>
      <w:r w:rsidRPr="00A77E3B">
        <w:rPr>
          <w:rFonts w:ascii="Calibri" w:hAnsi="Calibri" w:cs="Calibri"/>
          <w:lang w:val="en"/>
        </w:rPr>
        <w:t xml:space="preserve"> Supplementary Project: There will be five informational meetings - in person -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in various locations. The Settled Charity will support the Comites in these events.</w:t>
      </w:r>
    </w:p>
    <w:p w14:paraId="3D546D6E" w14:textId="77777777" w:rsid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lastRenderedPageBreak/>
        <w:t>In parallel, during the fall, we would like to produce short videos to be promoted on social media.</w:t>
      </w:r>
    </w:p>
    <w:p w14:paraId="7CF5A62C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</w:p>
    <w:p w14:paraId="2A8EC403" w14:textId="77777777" w:rsid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San Gennaro Festival: The topic was already discussed during the last meeting. </w:t>
      </w:r>
    </w:p>
    <w:p w14:paraId="51614CCF" w14:textId="175D98F1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Approximately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 xml:space="preserve">2,000 people are expected to </w:t>
      </w:r>
      <w:proofErr w:type="gramStart"/>
      <w:r w:rsidRPr="00A77E3B">
        <w:rPr>
          <w:rFonts w:ascii="Calibri" w:hAnsi="Calibri" w:cs="Calibri"/>
          <w:lang w:val="en"/>
        </w:rPr>
        <w:t>visit</w:t>
      </w:r>
      <w:proofErr w:type="gramEnd"/>
      <w:r w:rsidRPr="00A77E3B">
        <w:rPr>
          <w:rFonts w:ascii="Calibri" w:hAnsi="Calibri" w:cs="Calibri"/>
          <w:lang w:val="en"/>
        </w:rPr>
        <w:t xml:space="preserve"> the festival. The Comites could use part of the funds from the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EUSS Supplementary Project to rent a space where, promoted and communicated in advance to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all participants, it can provide information on topics of interest to the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Italian Community. It was also decided to allocate £1,000 to the Comites.</w:t>
      </w:r>
    </w:p>
    <w:p w14:paraId="141CA7E0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1CCC7007" w14:textId="7CC10653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The vote was by show of hands.</w:t>
      </w:r>
    </w:p>
    <w:p w14:paraId="630F592D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69F27350" w14:textId="2A60EA75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In favor: unanimously</w:t>
      </w:r>
    </w:p>
    <w:p w14:paraId="60ABAC42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153EBBCD" w14:textId="5EDD08E9" w:rsidR="00A77E3B" w:rsidRPr="00A77E3B" w:rsidRDefault="00A77E3B" w:rsidP="00A77E3B">
      <w:pPr>
        <w:rPr>
          <w:rFonts w:ascii="Calibri" w:hAnsi="Calibri" w:cs="Calibri"/>
          <w:lang w:val="en"/>
        </w:rPr>
      </w:pPr>
      <w:proofErr w:type="spellStart"/>
      <w:r w:rsidRPr="00A77E3B">
        <w:rPr>
          <w:rFonts w:ascii="Calibri" w:hAnsi="Calibri" w:cs="Calibri"/>
          <w:lang w:val="en"/>
        </w:rPr>
        <w:t>Complitaly</w:t>
      </w:r>
      <w:proofErr w:type="spellEnd"/>
      <w:r w:rsidRPr="00A77E3B">
        <w:rPr>
          <w:rFonts w:ascii="Calibri" w:hAnsi="Calibri" w:cs="Calibri"/>
          <w:lang w:val="en"/>
        </w:rPr>
        <w:t xml:space="preserve"> Project: No update; for logistical reasons, the screening has been postponed to a</w:t>
      </w:r>
    </w:p>
    <w:p w14:paraId="22B764FE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date to be determined.</w:t>
      </w:r>
    </w:p>
    <w:p w14:paraId="4CA74890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70AA1C9E" w14:textId="34FC431C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Presentation of the book "Secret of Nefertiti": Il </w:t>
      </w:r>
      <w:proofErr w:type="spellStart"/>
      <w:r w:rsidRPr="00A77E3B">
        <w:rPr>
          <w:rFonts w:ascii="Calibri" w:hAnsi="Calibri" w:cs="Calibri"/>
          <w:lang w:val="en"/>
        </w:rPr>
        <w:t>Circolo</w:t>
      </w:r>
      <w:proofErr w:type="spellEnd"/>
      <w:r w:rsidRPr="00A77E3B">
        <w:rPr>
          <w:rFonts w:ascii="Calibri" w:hAnsi="Calibri" w:cs="Calibri"/>
          <w:lang w:val="en"/>
        </w:rPr>
        <w:t xml:space="preserve"> was involved, and Comites will</w:t>
      </w:r>
    </w:p>
    <w:p w14:paraId="4918CA04" w14:textId="77777777" w:rsidR="00A77E3B" w:rsidRPr="00A77E3B" w:rsidRDefault="00A77E3B" w:rsidP="00A77E3B">
      <w:pPr>
        <w:rPr>
          <w:rFonts w:ascii="Calibri" w:hAnsi="Calibri" w:cs="Calibri"/>
        </w:rPr>
      </w:pPr>
      <w:r w:rsidRPr="00A77E3B">
        <w:rPr>
          <w:rFonts w:ascii="Calibri" w:hAnsi="Calibri" w:cs="Calibri"/>
          <w:lang w:val="en"/>
        </w:rPr>
        <w:t>grant free patronage.</w:t>
      </w:r>
    </w:p>
    <w:p w14:paraId="0827C3EC" w14:textId="77777777" w:rsidR="00A77E3B" w:rsidRDefault="00A77E3B">
      <w:pPr>
        <w:rPr>
          <w:rFonts w:ascii="Calibri" w:hAnsi="Calibri" w:cs="Calibri"/>
        </w:rPr>
      </w:pPr>
    </w:p>
    <w:p w14:paraId="3A3A5676" w14:textId="6FBBF059" w:rsid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6. Regarding consular updates, President A. Gaglione reports that several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compatriots are requesting clarification regarding the notification of judicial documents. This will be discussed</w:t>
      </w:r>
      <w:r>
        <w:rPr>
          <w:rFonts w:ascii="Calibri" w:hAnsi="Calibri" w:cs="Calibri"/>
          <w:lang w:val="en"/>
        </w:rPr>
        <w:t xml:space="preserve"> </w:t>
      </w:r>
      <w:r w:rsidRPr="00A77E3B">
        <w:rPr>
          <w:rFonts w:ascii="Calibri" w:hAnsi="Calibri" w:cs="Calibri"/>
          <w:lang w:val="en"/>
        </w:rPr>
        <w:t>with the Consulate at the first opportunity.</w:t>
      </w:r>
    </w:p>
    <w:p w14:paraId="62DAB9B1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</w:p>
    <w:p w14:paraId="6B13B2C6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7. M. </w:t>
      </w:r>
      <w:proofErr w:type="spellStart"/>
      <w:r w:rsidRPr="00A77E3B">
        <w:rPr>
          <w:rFonts w:ascii="Calibri" w:hAnsi="Calibri" w:cs="Calibri"/>
          <w:lang w:val="en"/>
        </w:rPr>
        <w:t>Petretta</w:t>
      </w:r>
      <w:proofErr w:type="spellEnd"/>
      <w:r w:rsidRPr="00A77E3B">
        <w:rPr>
          <w:rFonts w:ascii="Calibri" w:hAnsi="Calibri" w:cs="Calibri"/>
          <w:lang w:val="en"/>
        </w:rPr>
        <w:t>: A request has been received to co-organize a party, with Mr. Ricciardelli, on October 18, 2025, for the Worthing Italian community, during Italian Language and Culture Week.</w:t>
      </w:r>
    </w:p>
    <w:p w14:paraId="74D2BF7E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6DBE41D3" w14:textId="7C12B5BB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After extensive discussion, it is proposed to allocate £580 to the Comites for the</w:t>
      </w:r>
    </w:p>
    <w:p w14:paraId="36F02B12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party and £400 for Mrs. Ciaramicoli, who will entertain the children during the party.</w:t>
      </w:r>
    </w:p>
    <w:p w14:paraId="7E696D73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36B12F46" w14:textId="540928A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Voting by show of hands.</w:t>
      </w:r>
    </w:p>
    <w:p w14:paraId="59E4E1BA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466F732F" w14:textId="2D98CC5D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In favor: unanimous.</w:t>
      </w:r>
    </w:p>
    <w:p w14:paraId="7426752E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3CA2BB59" w14:textId="3CB48386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For "any other business," A. </w:t>
      </w:r>
      <w:proofErr w:type="spellStart"/>
      <w:r w:rsidRPr="00A77E3B">
        <w:rPr>
          <w:rFonts w:ascii="Calibri" w:hAnsi="Calibri" w:cs="Calibri"/>
          <w:lang w:val="en"/>
        </w:rPr>
        <w:t>Cambiaggi</w:t>
      </w:r>
      <w:proofErr w:type="spellEnd"/>
      <w:r w:rsidRPr="00A77E3B">
        <w:rPr>
          <w:rFonts w:ascii="Calibri" w:hAnsi="Calibri" w:cs="Calibri"/>
          <w:lang w:val="en"/>
        </w:rPr>
        <w:t xml:space="preserve"> announced that a proposal had been received from</w:t>
      </w:r>
    </w:p>
    <w:p w14:paraId="49FA270A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 xml:space="preserve">the "Pugliesi </w:t>
      </w:r>
      <w:proofErr w:type="spellStart"/>
      <w:r w:rsidRPr="00A77E3B">
        <w:rPr>
          <w:rFonts w:ascii="Calibri" w:hAnsi="Calibri" w:cs="Calibri"/>
          <w:lang w:val="en"/>
        </w:rPr>
        <w:t>nel</w:t>
      </w:r>
      <w:proofErr w:type="spellEnd"/>
      <w:r w:rsidRPr="00A77E3B">
        <w:rPr>
          <w:rFonts w:ascii="Calibri" w:hAnsi="Calibri" w:cs="Calibri"/>
          <w:lang w:val="en"/>
        </w:rPr>
        <w:t xml:space="preserve"> Mondo" association to organize three events in 2026.</w:t>
      </w:r>
    </w:p>
    <w:p w14:paraId="1CB87F14" w14:textId="77777777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The cost to the Comites is £1,000, and it is proposed to include it in the 2026 budget.</w:t>
      </w:r>
    </w:p>
    <w:p w14:paraId="47EB6723" w14:textId="77777777" w:rsidR="00A77E3B" w:rsidRDefault="00A77E3B" w:rsidP="00A77E3B">
      <w:pPr>
        <w:rPr>
          <w:rFonts w:ascii="Calibri" w:hAnsi="Calibri" w:cs="Calibri"/>
          <w:lang w:val="en"/>
        </w:rPr>
      </w:pPr>
    </w:p>
    <w:p w14:paraId="6CEFF0F0" w14:textId="026A6D2F" w:rsidR="00A77E3B" w:rsidRPr="00A77E3B" w:rsidRDefault="00A77E3B" w:rsidP="00A77E3B">
      <w:pPr>
        <w:rPr>
          <w:rFonts w:ascii="Calibri" w:hAnsi="Calibri" w:cs="Calibri"/>
          <w:lang w:val="en"/>
        </w:rPr>
      </w:pPr>
      <w:r w:rsidRPr="00A77E3B">
        <w:rPr>
          <w:rFonts w:ascii="Calibri" w:hAnsi="Calibri" w:cs="Calibri"/>
          <w:lang w:val="en"/>
        </w:rPr>
        <w:t>At this point, the President, having exhausted the agenda, declared the meeting closed</w:t>
      </w:r>
    </w:p>
    <w:p w14:paraId="4BFB1CC0" w14:textId="77777777" w:rsidR="00A77E3B" w:rsidRPr="00A77E3B" w:rsidRDefault="00A77E3B" w:rsidP="00A77E3B">
      <w:pPr>
        <w:rPr>
          <w:rFonts w:ascii="Calibri" w:hAnsi="Calibri" w:cs="Calibri"/>
        </w:rPr>
      </w:pPr>
      <w:r w:rsidRPr="00A77E3B">
        <w:rPr>
          <w:rFonts w:ascii="Calibri" w:hAnsi="Calibri" w:cs="Calibri"/>
          <w:lang w:val="en"/>
        </w:rPr>
        <w:t>at 1:05 PM.</w:t>
      </w:r>
    </w:p>
    <w:p w14:paraId="787F7DD2" w14:textId="77777777" w:rsidR="00A77E3B" w:rsidRDefault="00A77E3B">
      <w:pPr>
        <w:rPr>
          <w:rFonts w:ascii="Calibri" w:hAnsi="Calibri" w:cs="Calibri"/>
        </w:rPr>
      </w:pPr>
    </w:p>
    <w:p w14:paraId="39A883D8" w14:textId="4A5A8259" w:rsidR="00A77E3B" w:rsidRDefault="00A77E3B">
      <w:pPr>
        <w:rPr>
          <w:rFonts w:ascii="Calibri" w:hAnsi="Calibri" w:cs="Calibri"/>
        </w:rPr>
      </w:pPr>
      <w:r w:rsidRPr="00A77E3B">
        <w:rPr>
          <w:rFonts w:ascii="Calibri" w:hAnsi="Calibri" w:cs="Calibri"/>
        </w:rPr>
        <w:br/>
        <w:t xml:space="preserve">The President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 w:rsidRPr="00A77E3B">
        <w:rPr>
          <w:rFonts w:ascii="Calibri" w:hAnsi="Calibri" w:cs="Calibri"/>
        </w:rPr>
        <w:t>The</w:t>
      </w:r>
      <w:proofErr w:type="gramEnd"/>
      <w:r w:rsidRPr="00A77E3B">
        <w:rPr>
          <w:rFonts w:ascii="Calibri" w:hAnsi="Calibri" w:cs="Calibri"/>
        </w:rPr>
        <w:t xml:space="preserve"> Secretary</w:t>
      </w:r>
    </w:p>
    <w:p w14:paraId="0584E565" w14:textId="68735D0E" w:rsidR="00A77E3B" w:rsidRPr="009B28F7" w:rsidRDefault="00A77E3B">
      <w:pPr>
        <w:rPr>
          <w:rFonts w:ascii="Calibri" w:hAnsi="Calibri" w:cs="Calibri"/>
        </w:rPr>
      </w:pPr>
      <w:r>
        <w:rPr>
          <w:rFonts w:ascii="Calibri" w:hAnsi="Calibri" w:cs="Calibri"/>
        </w:rPr>
        <w:t>A Gaglione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C. Cerovac</w:t>
      </w:r>
    </w:p>
    <w:sectPr w:rsidR="00A77E3B" w:rsidRPr="009B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F7"/>
    <w:rsid w:val="009A1349"/>
    <w:rsid w:val="009B28F7"/>
    <w:rsid w:val="00A77E3B"/>
    <w:rsid w:val="00B57D08"/>
    <w:rsid w:val="00D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345C"/>
  <w15:chartTrackingRefBased/>
  <w15:docId w15:val="{80CEB05C-80B8-4AEC-A419-8F9FF34B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1272</Words>
  <Characters>6857</Characters>
  <Application>Microsoft Office Word</Application>
  <DocSecurity>0</DocSecurity>
  <Lines>149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Daniels</dc:creator>
  <cp:keywords/>
  <dc:description/>
  <cp:lastModifiedBy>Shaun Daniels</cp:lastModifiedBy>
  <cp:revision>1</cp:revision>
  <dcterms:created xsi:type="dcterms:W3CDTF">2026-01-22T16:04:00Z</dcterms:created>
  <dcterms:modified xsi:type="dcterms:W3CDTF">2026-01-22T16:19:00Z</dcterms:modified>
</cp:coreProperties>
</file>