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B2" w:rsidRDefault="002E51B2" w:rsidP="0003714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</w:pPr>
      <w:r w:rsidRPr="0003714B"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  <w:t>Minutes of the London Comites meeting held on 6 July 2023 in online format,</w:t>
      </w:r>
      <w:r w:rsidR="0003714B"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  <w:t xml:space="preserve"> </w:t>
      </w:r>
      <w:r w:rsidRPr="0003714B"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  <w:t>via electronic connection to the “Zoom” platform, meeting no. 867 5629 9529.</w:t>
      </w:r>
    </w:p>
    <w:p w:rsidR="0003714B" w:rsidRPr="0003714B" w:rsidRDefault="0003714B" w:rsidP="0003714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</w:pPr>
    </w:p>
    <w:p w:rsidR="002E51B2" w:rsidRDefault="002E51B2" w:rsidP="0003714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</w:pPr>
      <w:r w:rsidRPr="0003714B"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  <w:t>The session opens at 6pm.</w:t>
      </w:r>
    </w:p>
    <w:p w:rsidR="0003714B" w:rsidRPr="0003714B" w:rsidRDefault="0003714B" w:rsidP="0003714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</w:pPr>
    </w:p>
    <w:p w:rsidR="002E51B2" w:rsidRDefault="002E51B2" w:rsidP="0003714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</w:pPr>
      <w:r w:rsidRPr="0003714B"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  <w:t>The session is chaired by President Alessandro Gaglione and Chiara Cerovac acts as Secretary.</w:t>
      </w:r>
    </w:p>
    <w:p w:rsidR="0003714B" w:rsidRPr="0003714B" w:rsidRDefault="0003714B" w:rsidP="0003714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</w:pPr>
    </w:p>
    <w:p w:rsidR="002E51B2" w:rsidRDefault="002E51B2" w:rsidP="0003714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</w:pPr>
      <w:r w:rsidRPr="0003714B"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  <w:t>The Councilors are connected:</w:t>
      </w:r>
    </w:p>
    <w:p w:rsidR="0003714B" w:rsidRDefault="0003714B" w:rsidP="0003714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</w:pPr>
    </w:p>
    <w:p w:rsidR="0003714B" w:rsidRPr="0003714B" w:rsidRDefault="0003714B" w:rsidP="0003714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03714B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1 Alessandro Gaglione</w:t>
      </w:r>
    </w:p>
    <w:p w:rsidR="0003714B" w:rsidRPr="0003714B" w:rsidRDefault="0003714B" w:rsidP="0003714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03714B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2 Chiara Cerovac</w:t>
      </w:r>
    </w:p>
    <w:p w:rsidR="0003714B" w:rsidRPr="0003714B" w:rsidRDefault="0003714B" w:rsidP="0003714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03714B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3 Mike Petretta</w:t>
      </w:r>
    </w:p>
    <w:p w:rsidR="0003714B" w:rsidRPr="0003714B" w:rsidRDefault="0003714B" w:rsidP="0003714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03714B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4 Luigi Bille’</w:t>
      </w:r>
    </w:p>
    <w:p w:rsidR="0003714B" w:rsidRPr="0003714B" w:rsidRDefault="0003714B" w:rsidP="0003714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03714B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5 Tony Martorana</w:t>
      </w:r>
    </w:p>
    <w:p w:rsidR="0003714B" w:rsidRPr="0003714B" w:rsidRDefault="0003714B" w:rsidP="0003714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03714B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6 Nicola Del Basso</w:t>
      </w:r>
    </w:p>
    <w:p w:rsidR="0003714B" w:rsidRPr="0003714B" w:rsidRDefault="0003714B" w:rsidP="0003714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03714B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7 Luciano Rapa</w:t>
      </w:r>
    </w:p>
    <w:p w:rsidR="0003714B" w:rsidRPr="0003714B" w:rsidRDefault="0003714B" w:rsidP="0003714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03714B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8 Anna Cambiaggi</w:t>
      </w:r>
    </w:p>
    <w:p w:rsidR="0003714B" w:rsidRPr="0003714B" w:rsidRDefault="0003714B" w:rsidP="0003714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03714B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9 Dimitri Scarlato</w:t>
      </w:r>
    </w:p>
    <w:p w:rsidR="0003714B" w:rsidRPr="0003714B" w:rsidRDefault="0003714B" w:rsidP="0003714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03714B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10 Livia Grasso</w:t>
      </w:r>
    </w:p>
    <w:p w:rsidR="0003714B" w:rsidRPr="0003714B" w:rsidRDefault="0003714B" w:rsidP="0003714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03714B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11 Rino Nola</w:t>
      </w:r>
    </w:p>
    <w:p w:rsidR="0003714B" w:rsidRPr="0003714B" w:rsidRDefault="0003714B" w:rsidP="0003714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03714B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12 Elio Alberti</w:t>
      </w:r>
    </w:p>
    <w:p w:rsidR="0003714B" w:rsidRPr="0003714B" w:rsidRDefault="0003714B" w:rsidP="0003714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03714B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13 Federico Lago</w:t>
      </w:r>
    </w:p>
    <w:p w:rsidR="0003714B" w:rsidRPr="0003714B" w:rsidRDefault="0003714B" w:rsidP="0003714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03714B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14 Golam Maula Tipu</w:t>
      </w:r>
    </w:p>
    <w:p w:rsidR="0003714B" w:rsidRPr="0003714B" w:rsidRDefault="0003714B" w:rsidP="0003714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03714B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15 Elena Remigi</w:t>
      </w:r>
    </w:p>
    <w:p w:rsidR="0003714B" w:rsidRDefault="0003714B" w:rsidP="0003714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03714B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16 Vincenzo Loggia</w:t>
      </w:r>
    </w:p>
    <w:p w:rsidR="0003714B" w:rsidRDefault="0003714B" w:rsidP="0003714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</w:p>
    <w:p w:rsidR="0003714B" w:rsidRDefault="0003714B" w:rsidP="0003714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02124"/>
          <w:sz w:val="28"/>
          <w:szCs w:val="28"/>
          <w:lang w:eastAsia="en-GB"/>
        </w:rPr>
        <w:t>Justified absences:</w:t>
      </w:r>
    </w:p>
    <w:p w:rsidR="0003714B" w:rsidRDefault="0003714B" w:rsidP="0003714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</w:p>
    <w:p w:rsidR="0003714B" w:rsidRDefault="0003714B" w:rsidP="0003714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02124"/>
          <w:sz w:val="28"/>
          <w:szCs w:val="28"/>
          <w:lang w:eastAsia="en-GB"/>
        </w:rPr>
        <w:t>17 Germana Canzi</w:t>
      </w:r>
    </w:p>
    <w:p w:rsidR="0003714B" w:rsidRPr="002E51B2" w:rsidRDefault="0003714B" w:rsidP="0003714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02124"/>
          <w:sz w:val="28"/>
          <w:szCs w:val="28"/>
          <w:lang w:eastAsia="en-GB"/>
        </w:rPr>
        <w:t>18 Francesca Doria</w:t>
      </w:r>
    </w:p>
    <w:p w:rsidR="006231A9" w:rsidRPr="0003714B" w:rsidRDefault="006231A9" w:rsidP="0003714B">
      <w:pPr>
        <w:jc w:val="left"/>
        <w:rPr>
          <w:rFonts w:ascii="Arial" w:hAnsi="Arial" w:cs="Arial"/>
          <w:sz w:val="28"/>
          <w:szCs w:val="28"/>
        </w:rPr>
      </w:pPr>
    </w:p>
    <w:p w:rsidR="002E51B2" w:rsidRDefault="002E51B2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The Consul Francesco De Angelis and the CGIE Councilor Giannino D'Angelo are also connected.</w:t>
      </w:r>
    </w:p>
    <w:p w:rsidR="0003714B" w:rsidRPr="0003714B" w:rsidRDefault="0003714B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</w:p>
    <w:p w:rsidR="002E51B2" w:rsidRPr="0003714B" w:rsidRDefault="002E51B2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Finally, Pietro Molle and Giuseppe Ciccomascolo are also connected.</w:t>
      </w:r>
    </w:p>
    <w:p w:rsidR="002E51B2" w:rsidRPr="0003714B" w:rsidRDefault="002E51B2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</w:p>
    <w:p w:rsidR="002E51B2" w:rsidRPr="0003714B" w:rsidRDefault="002E51B2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A screenshot showing the participation of the Councilors is attached to these minutes,</w:t>
      </w:r>
      <w:r w:rsid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as specified above.</w:t>
      </w:r>
    </w:p>
    <w:p w:rsidR="002E51B2" w:rsidRPr="0003714B" w:rsidRDefault="002E51B2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</w:p>
    <w:p w:rsidR="002E51B2" w:rsidRPr="0003714B" w:rsidRDefault="002E51B2" w:rsidP="0003714B">
      <w:pPr>
        <w:pStyle w:val="HTMLPreformatted"/>
        <w:shd w:val="clear" w:color="auto" w:fill="F8F9FA"/>
        <w:rPr>
          <w:rFonts w:ascii="Arial" w:hAnsi="Arial" w:cs="Arial"/>
          <w:color w:val="202124"/>
          <w:sz w:val="28"/>
          <w:szCs w:val="28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lastRenderedPageBreak/>
        <w:t>The President establishes and ensures that the quorum required by law is present and,</w:t>
      </w:r>
      <w:r w:rsid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therefore, declares the meeting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open and proceedable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and capable of deciding on the following:</w:t>
      </w:r>
    </w:p>
    <w:p w:rsidR="002E51B2" w:rsidRPr="0003714B" w:rsidRDefault="002E51B2" w:rsidP="0003714B">
      <w:pPr>
        <w:jc w:val="left"/>
        <w:rPr>
          <w:rFonts w:ascii="Arial" w:hAnsi="Arial" w:cs="Arial"/>
          <w:sz w:val="28"/>
          <w:szCs w:val="28"/>
        </w:rPr>
      </w:pPr>
    </w:p>
    <w:p w:rsidR="002E51B2" w:rsidRPr="0003714B" w:rsidRDefault="002E51B2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1. Approval of the minutes of the previous meeting.</w:t>
      </w:r>
    </w:p>
    <w:p w:rsidR="002E51B2" w:rsidRPr="0003714B" w:rsidRDefault="002E51B2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2. Updates from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the President and Treasurer.</w:t>
      </w:r>
    </w:p>
    <w:p w:rsidR="002E51B2" w:rsidRPr="0003714B" w:rsidRDefault="002E51B2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3. Reports from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the CGIE Councilors on the establishment of the CGIE itself.</w:t>
      </w:r>
    </w:p>
    <w:p w:rsidR="002E51B2" w:rsidRPr="0003714B" w:rsidRDefault="002E51B2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4. Update on ongoing projects and proposals for new projects:</w:t>
      </w:r>
    </w:p>
    <w:p w:rsidR="002E51B2" w:rsidRPr="0003714B" w:rsidRDefault="002E51B2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- workshop on multilingualism (Dr. Ca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rmen Silvestri) during the week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of the Italian language and culture;</w:t>
      </w:r>
    </w:p>
    <w:p w:rsidR="002E51B2" w:rsidRPr="0003714B" w:rsidRDefault="002E51B2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- discussion on the “Scholarships” project;</w:t>
      </w:r>
    </w:p>
    <w:p w:rsidR="0003714B" w:rsidRPr="0003714B" w:rsidRDefault="002E51B2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- report on the event by Dr. Antonsich and possib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le supplementary project by Dr.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Antonsich and Dr. Ramadhani Mussa;</w:t>
      </w:r>
    </w:p>
    <w:p w:rsidR="002E51B2" w:rsidRPr="0003714B" w:rsidRDefault="002E51B2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- discussion on the communications received from Doct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or London and Medici Italiani a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London;</w:t>
      </w:r>
    </w:p>
    <w:p w:rsidR="002E51B2" w:rsidRPr="0003714B" w:rsidRDefault="002E51B2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- update on the SPID and EUSS project.</w:t>
      </w:r>
    </w:p>
    <w:p w:rsidR="002E51B2" w:rsidRPr="0003714B" w:rsidRDefault="002E51B2" w:rsidP="0003714B">
      <w:pPr>
        <w:pStyle w:val="HTMLPreformatted"/>
        <w:shd w:val="clear" w:color="auto" w:fill="F8F9FA"/>
        <w:rPr>
          <w:rFonts w:ascii="Arial" w:hAnsi="Arial" w:cs="Arial"/>
          <w:color w:val="202124"/>
          <w:sz w:val="28"/>
          <w:szCs w:val="28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5. Any other business.</w:t>
      </w:r>
    </w:p>
    <w:p w:rsidR="002E51B2" w:rsidRPr="0003714B" w:rsidRDefault="002E51B2" w:rsidP="0003714B">
      <w:pPr>
        <w:jc w:val="left"/>
        <w:rPr>
          <w:rFonts w:ascii="Arial" w:hAnsi="Arial" w:cs="Arial"/>
          <w:sz w:val="28"/>
          <w:szCs w:val="28"/>
        </w:rPr>
      </w:pPr>
    </w:p>
    <w:p w:rsidR="002E51B2" w:rsidRPr="0003714B" w:rsidRDefault="002E51B2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Before moving on to the discussion on the items on the agenda, Consul De Angelis provides an update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to</w:t>
      </w:r>
    </w:p>
    <w:p w:rsidR="002E51B2" w:rsidRPr="0003714B" w:rsidRDefault="002E51B2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the assembly on news relating to consular services. </w:t>
      </w:r>
    </w:p>
    <w:p w:rsidR="002E51B2" w:rsidRPr="0003714B" w:rsidRDefault="002E51B2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</w:p>
    <w:p w:rsidR="002E51B2" w:rsidRDefault="002E51B2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Consul De Angelis then takes the opportunity to</w:t>
      </w:r>
      <w:r w:rsidR="001712A2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leave, due to the end of the mandate, and thank</w:t>
      </w:r>
      <w:r w:rsidR="001712A2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s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the members of Comites for their collaboration over the years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during which he served at the Consulate General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in London. He will be moving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soon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to</w:t>
      </w:r>
      <w:r w:rsidR="001712A2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Rome to continue his work.</w:t>
      </w:r>
    </w:p>
    <w:p w:rsidR="001712A2" w:rsidRPr="0003714B" w:rsidRDefault="001712A2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bookmarkStart w:id="0" w:name="_GoBack"/>
      <w:bookmarkEnd w:id="0"/>
    </w:p>
    <w:p w:rsidR="002E51B2" w:rsidRPr="0003714B" w:rsidRDefault="002E51B2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We then move on to the discussion of the items on the agenda.</w:t>
      </w:r>
    </w:p>
    <w:p w:rsidR="002E51B2" w:rsidRPr="0003714B" w:rsidRDefault="002E51B2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</w:p>
    <w:p w:rsidR="002E51B2" w:rsidRPr="0003714B" w:rsidRDefault="002E51B2" w:rsidP="0003714B">
      <w:pPr>
        <w:pStyle w:val="HTMLPreformatted"/>
        <w:shd w:val="clear" w:color="auto" w:fill="F8F9FA"/>
        <w:rPr>
          <w:rFonts w:ascii="Arial" w:hAnsi="Arial" w:cs="Arial"/>
          <w:color w:val="202124"/>
          <w:sz w:val="28"/>
          <w:szCs w:val="28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1. The minutes of the previous session (25 May 2023) are approved - unanimously.</w:t>
      </w:r>
    </w:p>
    <w:p w:rsidR="002E51B2" w:rsidRPr="0003714B" w:rsidRDefault="002E51B2" w:rsidP="0003714B">
      <w:pPr>
        <w:jc w:val="left"/>
        <w:rPr>
          <w:rFonts w:ascii="Arial" w:hAnsi="Arial" w:cs="Arial"/>
          <w:sz w:val="28"/>
          <w:szCs w:val="28"/>
        </w:rPr>
      </w:pPr>
    </w:p>
    <w:p w:rsidR="002E51B2" w:rsidRPr="0003714B" w:rsidRDefault="002E51B2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2. The President updates the assembly on the Complitaly project (Report from the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Italian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community). </w:t>
      </w:r>
    </w:p>
    <w:p w:rsidR="002E51B2" w:rsidRPr="0003714B" w:rsidRDefault="002E51B2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</w:p>
    <w:p w:rsidR="002E51B2" w:rsidRPr="0003714B" w:rsidRDefault="002E51B2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On July 17th there will be the annual Intercomites meeting during which we will discuss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="00917664"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t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he Complitaly project involving the three Comites in the United Kingdom. Furthermore, it will soon be</w:t>
      </w:r>
      <w:r w:rsidR="00917664"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the </w:t>
      </w:r>
      <w:r w:rsidR="00917664"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“Gruppo di Lavoro”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that will support Complitaly and will be composed of</w:t>
      </w:r>
      <w:r w:rsidR="00917664"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representatives of the three Comites.</w:t>
      </w:r>
    </w:p>
    <w:p w:rsidR="00917664" w:rsidRPr="0003714B" w:rsidRDefault="00917664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</w:p>
    <w:p w:rsidR="002E51B2" w:rsidRPr="0003714B" w:rsidRDefault="002E51B2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lastRenderedPageBreak/>
        <w:t xml:space="preserve">Subsequently, the President </w:t>
      </w:r>
      <w:r w:rsidR="00917664"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allows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Pietro Molle </w:t>
      </w:r>
      <w:r w:rsidR="00917664"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to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quick</w:t>
      </w:r>
      <w:r w:rsidR="00917664"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ly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update</w:t>
      </w:r>
      <w:r w:rsidR="00917664"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everyone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regarding meetings for passport rene</w:t>
      </w:r>
      <w:r w:rsidR="00917664"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wal. Pietro Molle is helping, as Volunteer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, Comites in the preparation and holding of the meetin</w:t>
      </w:r>
      <w:r w:rsidR="00917664"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gs and confirms that, after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the first two days, it was seen that the compatriots greatly appreciated this service</w:t>
      </w:r>
      <w:r w:rsidR="00917664"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offered by Comites, in collaboration with the Consulate General of Italy in London.</w:t>
      </w:r>
    </w:p>
    <w:p w:rsidR="002E51B2" w:rsidRPr="0003714B" w:rsidRDefault="002E51B2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At this point, the Treasurer Vincenzo Loggia presents the draft </w:t>
      </w:r>
      <w:r w:rsidR="00917664"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2024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budget to the assembly, underlining the drastic reduction made to Comites funding.</w:t>
      </w:r>
    </w:p>
    <w:p w:rsidR="00917664" w:rsidRPr="0003714B" w:rsidRDefault="00917664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</w:p>
    <w:p w:rsidR="002E51B2" w:rsidRPr="0003714B" w:rsidRDefault="00917664" w:rsidP="0003714B">
      <w:pPr>
        <w:pStyle w:val="HTMLPreformatted"/>
        <w:shd w:val="clear" w:color="auto" w:fill="F8F9FA"/>
        <w:rPr>
          <w:rFonts w:ascii="Arial" w:hAnsi="Arial" w:cs="Arial"/>
          <w:color w:val="202124"/>
          <w:sz w:val="28"/>
          <w:szCs w:val="28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Regarding the Comites Secretary</w:t>
      </w:r>
      <w:r w:rsidR="002E51B2"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, the decision is confirmed, for the moment, to modify the contract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to that of</w:t>
      </w:r>
      <w:r w:rsidR="002E51B2"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part-time.</w:t>
      </w:r>
    </w:p>
    <w:p w:rsidR="002E51B2" w:rsidRPr="0003714B" w:rsidRDefault="002E51B2" w:rsidP="0003714B">
      <w:pPr>
        <w:jc w:val="left"/>
        <w:rPr>
          <w:rFonts w:ascii="Arial" w:hAnsi="Arial" w:cs="Arial"/>
          <w:sz w:val="28"/>
          <w:szCs w:val="28"/>
        </w:rPr>
      </w:pPr>
    </w:p>
    <w:p w:rsidR="00917664" w:rsidRPr="0003714B" w:rsidRDefault="00917664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In this regard, Councilor Anna Cambiaggi asks the three members of the CGIE to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ask the Ministry, and reasons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for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,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the delay with which the funds are disbursed to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Comites.</w:t>
      </w:r>
    </w:p>
    <w:p w:rsidR="00917664" w:rsidRPr="0003714B" w:rsidRDefault="00917664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</w:p>
    <w:p w:rsidR="00917664" w:rsidRPr="0003714B" w:rsidRDefault="00917664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At this point, regarding the 2024 budget estimate, the Treasurer asks the assembly whether it is advisable to request funds for a part-time or full-time secretar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y in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office. After extensive discussion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it was agreed to ask for a contribution for a full-time secretar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y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.</w:t>
      </w:r>
    </w:p>
    <w:p w:rsidR="00917664" w:rsidRPr="0003714B" w:rsidRDefault="00917664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</w:p>
    <w:p w:rsidR="00917664" w:rsidRPr="0003714B" w:rsidRDefault="00917664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3. Subsequently, the interventions of the three members of the CGIE for the United Kingdom follow,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re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cently installed in their roles are:</w:t>
      </w:r>
    </w:p>
    <w:p w:rsidR="00917664" w:rsidRPr="0003714B" w:rsidRDefault="00917664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</w:p>
    <w:p w:rsidR="00917664" w:rsidRPr="0003714B" w:rsidRDefault="00917664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E.Remigi: the CGIE is the highest representative body for Italians abroad.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Her role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is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that of advising the Government and Parliament on the major issues that concern the Italian communities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abroad. Within it, there are 8 Commissions and some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“Gruppi di Lavoro”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that deal with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various topics including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consular services,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tourism, etc. E. Remigi herself is vice president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of Commission I,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Information and Communication and deputy coordinator of the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“Gruppi di Lavoro”</w:t>
      </w:r>
    </w:p>
    <w:p w:rsidR="00917664" w:rsidRPr="0003714B" w:rsidRDefault="00917664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“Brexit and European integration”</w:t>
      </w:r>
    </w:p>
    <w:p w:rsidR="00917664" w:rsidRPr="0003714B" w:rsidRDefault="00917664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</w:p>
    <w:p w:rsidR="00917664" w:rsidRPr="0003714B" w:rsidRDefault="00917664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L.Bille': is once again part of the VI commission of the CGIE which concerns the Conference</w:t>
      </w:r>
    </w:p>
    <w:p w:rsidR="00917664" w:rsidRPr="0003714B" w:rsidRDefault="00917664" w:rsidP="0003714B">
      <w:pPr>
        <w:pStyle w:val="HTMLPreformatted"/>
        <w:shd w:val="clear" w:color="auto" w:fill="F8F9FA"/>
        <w:rPr>
          <w:rFonts w:ascii="Arial" w:hAnsi="Arial" w:cs="Arial"/>
          <w:color w:val="202124"/>
          <w:sz w:val="28"/>
          <w:szCs w:val="28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Permanent State, Regions, Autonomous Provinces and CGIE.</w:t>
      </w:r>
    </w:p>
    <w:p w:rsidR="00917664" w:rsidRPr="0003714B" w:rsidRDefault="00917664" w:rsidP="0003714B">
      <w:pPr>
        <w:jc w:val="left"/>
        <w:rPr>
          <w:rFonts w:ascii="Arial" w:hAnsi="Arial" w:cs="Arial"/>
          <w:sz w:val="28"/>
          <w:szCs w:val="28"/>
        </w:rPr>
      </w:pPr>
    </w:p>
    <w:p w:rsidR="00917664" w:rsidRPr="0003714B" w:rsidRDefault="00917664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G. D'Angelo: he is part of the "Promotion of Country System Abroad" commission, as well as being</w:t>
      </w:r>
    </w:p>
    <w:p w:rsidR="00917664" w:rsidRPr="0003714B" w:rsidRDefault="00917664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coordinator of the Brexit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Gruppo di Lavoro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.</w:t>
      </w:r>
    </w:p>
    <w:p w:rsidR="00917664" w:rsidRPr="0003714B" w:rsidRDefault="00917664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</w:p>
    <w:p w:rsidR="00917664" w:rsidRPr="0003714B" w:rsidRDefault="00917664" w:rsidP="0003714B">
      <w:pPr>
        <w:pStyle w:val="HTMLPreformatted"/>
        <w:numPr>
          <w:ilvl w:val="0"/>
          <w:numId w:val="1"/>
        </w:numPr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lastRenderedPageBreak/>
        <w:t>Workshop on multilingualism: this project is being handled by F. Doria, who is not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present at the meeting and, in this regard, A. Cambiaggi takes the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role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to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update the assembly. The project is to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o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rganize three in-person workshops, aimed at </w:t>
      </w:r>
      <w:r w:rsidR="00105373"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students and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parents. Dr. Carmen Silvestri made herself available to organize them at a cost</w:t>
      </w:r>
      <w:r w:rsidR="00105373"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of £380 for each workshop, one already this year and two in 2024. The proposal is to approve them</w:t>
      </w:r>
      <w:r w:rsidR="00105373"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under the condition of the disbursement and actual availability of the funds.</w:t>
      </w:r>
    </w:p>
    <w:p w:rsidR="00105373" w:rsidRPr="0003714B" w:rsidRDefault="00105373" w:rsidP="0003714B">
      <w:pPr>
        <w:pStyle w:val="HTMLPreformatted"/>
        <w:shd w:val="clear" w:color="auto" w:fill="F8F9FA"/>
        <w:ind w:left="795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</w:p>
    <w:p w:rsidR="00917664" w:rsidRPr="0003714B" w:rsidRDefault="00917664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A.Gaglione proposes to talk about it again during the next Comites meeting</w:t>
      </w:r>
      <w:r w:rsidR="00105373"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when there will be a clearer idea regarding the funds that will be disbursed soon.</w:t>
      </w:r>
    </w:p>
    <w:p w:rsidR="00105373" w:rsidRPr="0003714B" w:rsidRDefault="00105373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</w:p>
    <w:p w:rsidR="00917664" w:rsidRPr="0003714B" w:rsidRDefault="00917664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After extensive and exhaustive discussion, it was agreed to approve the holding of the workshop</w:t>
      </w:r>
    </w:p>
    <w:p w:rsidR="00917664" w:rsidRPr="0003714B" w:rsidRDefault="00917664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for the year 2023, provi</w:t>
      </w:r>
      <w:r w:rsidR="00105373"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ded that there is the relevant financial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availability on the part of the</w:t>
      </w:r>
      <w:r w:rsidR="00105373"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Comites.</w:t>
      </w:r>
    </w:p>
    <w:p w:rsidR="00917664" w:rsidRPr="0003714B" w:rsidRDefault="00917664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We vote by show of hands and Comites approves unanimously.</w:t>
      </w:r>
    </w:p>
    <w:p w:rsidR="00105373" w:rsidRPr="0003714B" w:rsidRDefault="00105373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</w:p>
    <w:p w:rsidR="00105373" w:rsidRPr="0003714B" w:rsidRDefault="00105373" w:rsidP="0003714B">
      <w:pPr>
        <w:pStyle w:val="HTMLPreformatted"/>
        <w:numPr>
          <w:ilvl w:val="0"/>
          <w:numId w:val="1"/>
        </w:numPr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September 30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vertAlign w:val="superscript"/>
          <w:lang w:val="en"/>
        </w:rPr>
        <w:t>th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is t</w:t>
      </w:r>
      <w:r w:rsidR="00917664"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he deadline for the presentation of supplementary </w:t>
      </w:r>
      <w:r w:rsidR="0003714B"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;</w:t>
      </w:r>
    </w:p>
    <w:p w:rsidR="00105373" w:rsidRPr="0003714B" w:rsidRDefault="00105373" w:rsidP="0003714B">
      <w:pPr>
        <w:pStyle w:val="HTMLPreformatted"/>
        <w:shd w:val="clear" w:color="auto" w:fill="F8F9FA"/>
        <w:ind w:left="360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</w:p>
    <w:p w:rsidR="00917664" w:rsidRPr="0003714B" w:rsidRDefault="00917664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At the moment we are discussing two projects, in addition to that of Communication and Press Office</w:t>
      </w:r>
    </w:p>
    <w:p w:rsidR="00917664" w:rsidRPr="0003714B" w:rsidRDefault="00917664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which will be presented again:</w:t>
      </w:r>
    </w:p>
    <w:p w:rsidR="00105373" w:rsidRPr="0003714B" w:rsidRDefault="00105373" w:rsidP="0003714B">
      <w:pPr>
        <w:pStyle w:val="HTMLPreformatted"/>
        <w:numPr>
          <w:ilvl w:val="0"/>
          <w:numId w:val="2"/>
        </w:numPr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Scholarships in favor of compatriots who have lost their jobs (already a project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organized by the Comites of Scotland and Northern Ireland).</w:t>
      </w:r>
    </w:p>
    <w:p w:rsidR="00105373" w:rsidRPr="0003714B" w:rsidRDefault="00105373" w:rsidP="0003714B">
      <w:pPr>
        <w:pStyle w:val="HTMLPreformatted"/>
        <w:shd w:val="clear" w:color="auto" w:fill="F8F9FA"/>
        <w:ind w:left="810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</w:p>
    <w:p w:rsidR="00105373" w:rsidRPr="0003714B" w:rsidRDefault="00105373" w:rsidP="0003714B">
      <w:pPr>
        <w:pStyle w:val="HTMLPreformatted"/>
        <w:numPr>
          <w:ilvl w:val="0"/>
          <w:numId w:val="2"/>
        </w:numPr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Project presented by Brunello Rosa, “Talented Italians in the UK”.</w:t>
      </w:r>
    </w:p>
    <w:p w:rsidR="00105373" w:rsidRPr="0003714B" w:rsidRDefault="00105373" w:rsidP="0003714B">
      <w:pPr>
        <w:pStyle w:val="HTMLPreformatted"/>
        <w:shd w:val="clear" w:color="auto" w:fill="F8F9FA"/>
        <w:ind w:left="360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</w:p>
    <w:p w:rsidR="00105373" w:rsidRPr="0003714B" w:rsidRDefault="00105373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D. Scarlato proposes to add a scholarship to the project presented by Brunello Rosa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of study that covers, even partially, the costs of studying in the United Kingdom.</w:t>
      </w:r>
    </w:p>
    <w:p w:rsidR="00105373" w:rsidRPr="0003714B" w:rsidRDefault="00105373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</w:p>
    <w:p w:rsidR="00105373" w:rsidRPr="0003714B" w:rsidRDefault="00105373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It is noted that the two projects have many elements in common.</w:t>
      </w:r>
    </w:p>
    <w:p w:rsidR="00105373" w:rsidRPr="0003714B" w:rsidRDefault="00105373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</w:p>
    <w:p w:rsidR="00105373" w:rsidRPr="0003714B" w:rsidRDefault="00105373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After extensive and exhaustive discussion, it is proposed to present only the project to the Ministry</w:t>
      </w:r>
    </w:p>
    <w:p w:rsidR="00105373" w:rsidRPr="0003714B" w:rsidRDefault="00105373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presented by Brunello Rosa, “Talented Italians in the UK”.</w:t>
      </w:r>
    </w:p>
    <w:p w:rsidR="00105373" w:rsidRPr="0003714B" w:rsidRDefault="00105373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</w:p>
    <w:p w:rsidR="00105373" w:rsidRPr="0003714B" w:rsidRDefault="00105373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We vote by show of hands and the Comties approve with the following vote:</w:t>
      </w:r>
    </w:p>
    <w:p w:rsidR="00105373" w:rsidRPr="0003714B" w:rsidRDefault="00105373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</w:p>
    <w:p w:rsidR="00105373" w:rsidRPr="0003714B" w:rsidRDefault="00105373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In favor</w:t>
      </w:r>
    </w:p>
    <w:p w:rsidR="00105373" w:rsidRPr="0003714B" w:rsidRDefault="00105373" w:rsidP="0003714B">
      <w:pPr>
        <w:pStyle w:val="HTMLPreformatted"/>
        <w:shd w:val="clear" w:color="auto" w:fill="F8F9FA"/>
        <w:rPr>
          <w:rFonts w:ascii="Arial" w:hAnsi="Arial" w:cs="Arial"/>
          <w:color w:val="202124"/>
          <w:sz w:val="28"/>
          <w:szCs w:val="28"/>
        </w:rPr>
      </w:pPr>
    </w:p>
    <w:p w:rsidR="00105373" w:rsidRPr="0003714B" w:rsidRDefault="00105373" w:rsidP="0003714B">
      <w:pPr>
        <w:pStyle w:val="HTMLPreformatted"/>
        <w:shd w:val="clear" w:color="auto" w:fill="F8F9FA"/>
        <w:rPr>
          <w:rFonts w:ascii="Arial" w:hAnsi="Arial" w:cs="Arial"/>
          <w:color w:val="202124"/>
          <w:sz w:val="28"/>
          <w:szCs w:val="28"/>
        </w:rPr>
      </w:pPr>
      <w:r w:rsidRPr="0003714B">
        <w:rPr>
          <w:rFonts w:ascii="Arial" w:hAnsi="Arial" w:cs="Arial"/>
          <w:color w:val="202124"/>
          <w:sz w:val="28"/>
          <w:szCs w:val="28"/>
        </w:rPr>
        <w:t>1 Alessandro Gaglione</w:t>
      </w:r>
    </w:p>
    <w:p w:rsidR="00105373" w:rsidRPr="0003714B" w:rsidRDefault="00105373" w:rsidP="0003714B">
      <w:pPr>
        <w:pStyle w:val="HTMLPreformatted"/>
        <w:shd w:val="clear" w:color="auto" w:fill="F8F9FA"/>
        <w:rPr>
          <w:rFonts w:ascii="Arial" w:hAnsi="Arial" w:cs="Arial"/>
          <w:color w:val="202124"/>
          <w:sz w:val="28"/>
          <w:szCs w:val="28"/>
        </w:rPr>
      </w:pPr>
      <w:r w:rsidRPr="0003714B">
        <w:rPr>
          <w:rFonts w:ascii="Arial" w:hAnsi="Arial" w:cs="Arial"/>
          <w:color w:val="202124"/>
          <w:sz w:val="28"/>
          <w:szCs w:val="28"/>
        </w:rPr>
        <w:t>2 Chiara Cerovac</w:t>
      </w:r>
    </w:p>
    <w:p w:rsidR="00105373" w:rsidRPr="0003714B" w:rsidRDefault="00105373" w:rsidP="0003714B">
      <w:pPr>
        <w:pStyle w:val="HTMLPreformatted"/>
        <w:shd w:val="clear" w:color="auto" w:fill="F8F9FA"/>
        <w:rPr>
          <w:rFonts w:ascii="Arial" w:hAnsi="Arial" w:cs="Arial"/>
          <w:color w:val="202124"/>
          <w:sz w:val="28"/>
          <w:szCs w:val="28"/>
        </w:rPr>
      </w:pPr>
      <w:r w:rsidRPr="0003714B">
        <w:rPr>
          <w:rFonts w:ascii="Arial" w:hAnsi="Arial" w:cs="Arial"/>
          <w:color w:val="202124"/>
          <w:sz w:val="28"/>
          <w:szCs w:val="28"/>
        </w:rPr>
        <w:t>3 Mike Petretta</w:t>
      </w:r>
    </w:p>
    <w:p w:rsidR="00105373" w:rsidRPr="0003714B" w:rsidRDefault="00105373" w:rsidP="0003714B">
      <w:pPr>
        <w:pStyle w:val="HTMLPreformatted"/>
        <w:shd w:val="clear" w:color="auto" w:fill="F8F9FA"/>
        <w:rPr>
          <w:rFonts w:ascii="Arial" w:hAnsi="Arial" w:cs="Arial"/>
          <w:color w:val="202124"/>
          <w:sz w:val="28"/>
          <w:szCs w:val="28"/>
        </w:rPr>
      </w:pPr>
      <w:r w:rsidRPr="0003714B">
        <w:rPr>
          <w:rFonts w:ascii="Arial" w:hAnsi="Arial" w:cs="Arial"/>
          <w:color w:val="202124"/>
          <w:sz w:val="28"/>
          <w:szCs w:val="28"/>
        </w:rPr>
        <w:t>4 Tony Martorana</w:t>
      </w:r>
    </w:p>
    <w:p w:rsidR="00105373" w:rsidRPr="0003714B" w:rsidRDefault="00105373" w:rsidP="0003714B">
      <w:pPr>
        <w:pStyle w:val="HTMLPreformatted"/>
        <w:shd w:val="clear" w:color="auto" w:fill="F8F9FA"/>
        <w:rPr>
          <w:rFonts w:ascii="Arial" w:hAnsi="Arial" w:cs="Arial"/>
          <w:color w:val="202124"/>
          <w:sz w:val="28"/>
          <w:szCs w:val="28"/>
        </w:rPr>
      </w:pPr>
      <w:r w:rsidRPr="0003714B">
        <w:rPr>
          <w:rFonts w:ascii="Arial" w:hAnsi="Arial" w:cs="Arial"/>
          <w:color w:val="202124"/>
          <w:sz w:val="28"/>
          <w:szCs w:val="28"/>
        </w:rPr>
        <w:t>5 Nicola Del Basso</w:t>
      </w:r>
    </w:p>
    <w:p w:rsidR="00105373" w:rsidRPr="0003714B" w:rsidRDefault="00105373" w:rsidP="0003714B">
      <w:pPr>
        <w:pStyle w:val="HTMLPreformatted"/>
        <w:shd w:val="clear" w:color="auto" w:fill="F8F9FA"/>
        <w:rPr>
          <w:rFonts w:ascii="Arial" w:hAnsi="Arial" w:cs="Arial"/>
          <w:color w:val="202124"/>
          <w:sz w:val="28"/>
          <w:szCs w:val="28"/>
        </w:rPr>
      </w:pPr>
      <w:r w:rsidRPr="0003714B">
        <w:rPr>
          <w:rFonts w:ascii="Arial" w:hAnsi="Arial" w:cs="Arial"/>
          <w:color w:val="202124"/>
          <w:sz w:val="28"/>
          <w:szCs w:val="28"/>
        </w:rPr>
        <w:t>6 Luciano Rapa</w:t>
      </w:r>
    </w:p>
    <w:p w:rsidR="00105373" w:rsidRPr="0003714B" w:rsidRDefault="00105373" w:rsidP="0003714B">
      <w:pPr>
        <w:pStyle w:val="HTMLPreformatted"/>
        <w:shd w:val="clear" w:color="auto" w:fill="F8F9FA"/>
        <w:rPr>
          <w:rFonts w:ascii="Arial" w:hAnsi="Arial" w:cs="Arial"/>
          <w:color w:val="202124"/>
          <w:sz w:val="28"/>
          <w:szCs w:val="28"/>
        </w:rPr>
      </w:pPr>
      <w:r w:rsidRPr="0003714B">
        <w:rPr>
          <w:rFonts w:ascii="Arial" w:hAnsi="Arial" w:cs="Arial"/>
          <w:color w:val="202124"/>
          <w:sz w:val="28"/>
          <w:szCs w:val="28"/>
        </w:rPr>
        <w:t>7 Anna Cambiaggi</w:t>
      </w:r>
    </w:p>
    <w:p w:rsidR="00105373" w:rsidRPr="0003714B" w:rsidRDefault="00105373" w:rsidP="0003714B">
      <w:pPr>
        <w:pStyle w:val="HTMLPreformatted"/>
        <w:shd w:val="clear" w:color="auto" w:fill="F8F9FA"/>
        <w:rPr>
          <w:rFonts w:ascii="Arial" w:hAnsi="Arial" w:cs="Arial"/>
          <w:color w:val="202124"/>
          <w:sz w:val="28"/>
          <w:szCs w:val="28"/>
        </w:rPr>
      </w:pPr>
      <w:r w:rsidRPr="0003714B">
        <w:rPr>
          <w:rFonts w:ascii="Arial" w:hAnsi="Arial" w:cs="Arial"/>
          <w:color w:val="202124"/>
          <w:sz w:val="28"/>
          <w:szCs w:val="28"/>
        </w:rPr>
        <w:t>8 Dimitri Scarlato</w:t>
      </w:r>
    </w:p>
    <w:p w:rsidR="00105373" w:rsidRPr="0003714B" w:rsidRDefault="00105373" w:rsidP="0003714B">
      <w:pPr>
        <w:pStyle w:val="HTMLPreformatted"/>
        <w:shd w:val="clear" w:color="auto" w:fill="F8F9FA"/>
        <w:rPr>
          <w:rFonts w:ascii="Arial" w:hAnsi="Arial" w:cs="Arial"/>
          <w:color w:val="202124"/>
          <w:sz w:val="28"/>
          <w:szCs w:val="28"/>
        </w:rPr>
      </w:pPr>
      <w:r w:rsidRPr="0003714B">
        <w:rPr>
          <w:rFonts w:ascii="Arial" w:hAnsi="Arial" w:cs="Arial"/>
          <w:color w:val="202124"/>
          <w:sz w:val="28"/>
          <w:szCs w:val="28"/>
        </w:rPr>
        <w:t>9 Livia Grasso</w:t>
      </w:r>
    </w:p>
    <w:p w:rsidR="00105373" w:rsidRPr="0003714B" w:rsidRDefault="00105373" w:rsidP="0003714B">
      <w:pPr>
        <w:pStyle w:val="HTMLPreformatted"/>
        <w:shd w:val="clear" w:color="auto" w:fill="F8F9FA"/>
        <w:rPr>
          <w:rFonts w:ascii="Arial" w:hAnsi="Arial" w:cs="Arial"/>
          <w:color w:val="202124"/>
          <w:sz w:val="28"/>
          <w:szCs w:val="28"/>
        </w:rPr>
      </w:pPr>
      <w:r w:rsidRPr="0003714B">
        <w:rPr>
          <w:rFonts w:ascii="Arial" w:hAnsi="Arial" w:cs="Arial"/>
          <w:color w:val="202124"/>
          <w:sz w:val="28"/>
          <w:szCs w:val="28"/>
        </w:rPr>
        <w:t>10 Rino Nola</w:t>
      </w:r>
    </w:p>
    <w:p w:rsidR="00105373" w:rsidRPr="0003714B" w:rsidRDefault="00105373" w:rsidP="0003714B">
      <w:pPr>
        <w:pStyle w:val="HTMLPreformatted"/>
        <w:shd w:val="clear" w:color="auto" w:fill="F8F9FA"/>
        <w:rPr>
          <w:rFonts w:ascii="Arial" w:hAnsi="Arial" w:cs="Arial"/>
          <w:color w:val="202124"/>
          <w:sz w:val="28"/>
          <w:szCs w:val="28"/>
        </w:rPr>
      </w:pPr>
      <w:r w:rsidRPr="0003714B">
        <w:rPr>
          <w:rFonts w:ascii="Arial" w:hAnsi="Arial" w:cs="Arial"/>
          <w:color w:val="202124"/>
          <w:sz w:val="28"/>
          <w:szCs w:val="28"/>
        </w:rPr>
        <w:t>11 Elio Alberti</w:t>
      </w:r>
    </w:p>
    <w:p w:rsidR="00105373" w:rsidRPr="0003714B" w:rsidRDefault="00105373" w:rsidP="0003714B">
      <w:pPr>
        <w:pStyle w:val="HTMLPreformatted"/>
        <w:shd w:val="clear" w:color="auto" w:fill="F8F9FA"/>
        <w:rPr>
          <w:rFonts w:ascii="Arial" w:hAnsi="Arial" w:cs="Arial"/>
          <w:color w:val="202124"/>
          <w:sz w:val="28"/>
          <w:szCs w:val="28"/>
        </w:rPr>
      </w:pPr>
      <w:r w:rsidRPr="0003714B">
        <w:rPr>
          <w:rFonts w:ascii="Arial" w:hAnsi="Arial" w:cs="Arial"/>
          <w:color w:val="202124"/>
          <w:sz w:val="28"/>
          <w:szCs w:val="28"/>
        </w:rPr>
        <w:t>12 Federico Lago</w:t>
      </w:r>
    </w:p>
    <w:p w:rsidR="00105373" w:rsidRPr="0003714B" w:rsidRDefault="00105373" w:rsidP="0003714B">
      <w:pPr>
        <w:pStyle w:val="HTMLPreformatted"/>
        <w:shd w:val="clear" w:color="auto" w:fill="F8F9FA"/>
        <w:rPr>
          <w:rFonts w:ascii="Arial" w:hAnsi="Arial" w:cs="Arial"/>
          <w:color w:val="202124"/>
          <w:sz w:val="28"/>
          <w:szCs w:val="28"/>
        </w:rPr>
      </w:pPr>
      <w:r w:rsidRPr="0003714B">
        <w:rPr>
          <w:rFonts w:ascii="Arial" w:hAnsi="Arial" w:cs="Arial"/>
          <w:color w:val="202124"/>
          <w:sz w:val="28"/>
          <w:szCs w:val="28"/>
        </w:rPr>
        <w:t>13 Golam Maula Tipu</w:t>
      </w:r>
    </w:p>
    <w:p w:rsidR="00105373" w:rsidRPr="0003714B" w:rsidRDefault="00105373" w:rsidP="0003714B">
      <w:pPr>
        <w:pStyle w:val="HTMLPreformatted"/>
        <w:shd w:val="clear" w:color="auto" w:fill="F8F9FA"/>
        <w:rPr>
          <w:rFonts w:ascii="Arial" w:hAnsi="Arial" w:cs="Arial"/>
          <w:color w:val="202124"/>
          <w:sz w:val="28"/>
          <w:szCs w:val="28"/>
        </w:rPr>
      </w:pPr>
      <w:r w:rsidRPr="0003714B">
        <w:rPr>
          <w:rFonts w:ascii="Arial" w:hAnsi="Arial" w:cs="Arial"/>
          <w:color w:val="202124"/>
          <w:sz w:val="28"/>
          <w:szCs w:val="28"/>
        </w:rPr>
        <w:t>14 Elena Remigi</w:t>
      </w:r>
    </w:p>
    <w:p w:rsidR="00105373" w:rsidRPr="0003714B" w:rsidRDefault="00105373" w:rsidP="0003714B">
      <w:pPr>
        <w:pStyle w:val="HTMLPreformatted"/>
        <w:shd w:val="clear" w:color="auto" w:fill="F8F9FA"/>
        <w:rPr>
          <w:rFonts w:ascii="Arial" w:hAnsi="Arial" w:cs="Arial"/>
          <w:color w:val="202124"/>
          <w:sz w:val="28"/>
          <w:szCs w:val="28"/>
        </w:rPr>
      </w:pPr>
      <w:r w:rsidRPr="0003714B">
        <w:rPr>
          <w:rFonts w:ascii="Arial" w:hAnsi="Arial" w:cs="Arial"/>
          <w:color w:val="202124"/>
          <w:sz w:val="28"/>
          <w:szCs w:val="28"/>
        </w:rPr>
        <w:t>15 Vincenzo Loggia</w:t>
      </w:r>
    </w:p>
    <w:p w:rsidR="00105373" w:rsidRPr="0003714B" w:rsidRDefault="00105373" w:rsidP="0003714B">
      <w:pPr>
        <w:pStyle w:val="HTMLPreformatted"/>
        <w:shd w:val="clear" w:color="auto" w:fill="F8F9FA"/>
        <w:rPr>
          <w:rFonts w:ascii="Arial" w:hAnsi="Arial" w:cs="Arial"/>
          <w:color w:val="202124"/>
          <w:sz w:val="28"/>
          <w:szCs w:val="28"/>
        </w:rPr>
      </w:pPr>
    </w:p>
    <w:p w:rsidR="00105373" w:rsidRPr="0003714B" w:rsidRDefault="00105373" w:rsidP="0003714B">
      <w:pPr>
        <w:pStyle w:val="HTMLPreformatted"/>
        <w:shd w:val="clear" w:color="auto" w:fill="F8F9FA"/>
        <w:rPr>
          <w:rFonts w:ascii="Arial" w:hAnsi="Arial" w:cs="Arial"/>
          <w:color w:val="202124"/>
          <w:sz w:val="28"/>
          <w:szCs w:val="28"/>
        </w:rPr>
      </w:pPr>
      <w:r w:rsidRPr="0003714B">
        <w:rPr>
          <w:rFonts w:ascii="Arial" w:hAnsi="Arial" w:cs="Arial"/>
          <w:color w:val="202124"/>
          <w:sz w:val="28"/>
          <w:szCs w:val="28"/>
        </w:rPr>
        <w:t>Abstained</w:t>
      </w:r>
    </w:p>
    <w:p w:rsidR="00105373" w:rsidRPr="0003714B" w:rsidRDefault="00105373" w:rsidP="0003714B">
      <w:pPr>
        <w:pStyle w:val="HTMLPreformatted"/>
        <w:shd w:val="clear" w:color="auto" w:fill="F8F9FA"/>
        <w:rPr>
          <w:rFonts w:ascii="Arial" w:hAnsi="Arial" w:cs="Arial"/>
          <w:color w:val="202124"/>
          <w:sz w:val="28"/>
          <w:szCs w:val="28"/>
        </w:rPr>
      </w:pPr>
    </w:p>
    <w:p w:rsidR="00105373" w:rsidRPr="0003714B" w:rsidRDefault="00105373" w:rsidP="0003714B">
      <w:pPr>
        <w:pStyle w:val="HTMLPreformatted"/>
        <w:shd w:val="clear" w:color="auto" w:fill="F8F9FA"/>
        <w:rPr>
          <w:rFonts w:ascii="Arial" w:hAnsi="Arial" w:cs="Arial"/>
          <w:color w:val="202124"/>
          <w:sz w:val="28"/>
          <w:szCs w:val="28"/>
        </w:rPr>
      </w:pPr>
      <w:r w:rsidRPr="0003714B">
        <w:rPr>
          <w:rFonts w:ascii="Arial" w:hAnsi="Arial" w:cs="Arial"/>
          <w:color w:val="202124"/>
          <w:sz w:val="28"/>
          <w:szCs w:val="28"/>
        </w:rPr>
        <w:t>16 L. Bille’</w:t>
      </w:r>
    </w:p>
    <w:p w:rsidR="00917664" w:rsidRPr="0003714B" w:rsidRDefault="00917664" w:rsidP="0003714B">
      <w:pPr>
        <w:jc w:val="left"/>
        <w:rPr>
          <w:rFonts w:ascii="Arial" w:hAnsi="Arial" w:cs="Arial"/>
          <w:sz w:val="28"/>
          <w:szCs w:val="28"/>
        </w:rPr>
      </w:pPr>
    </w:p>
    <w:p w:rsidR="00105373" w:rsidRPr="0003714B" w:rsidRDefault="00105373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03714B">
        <w:rPr>
          <w:rFonts w:ascii="Arial" w:eastAsia="Times New Roman" w:hAnsi="Arial" w:cs="Arial"/>
          <w:sz w:val="28"/>
          <w:szCs w:val="28"/>
          <w:lang w:val="en" w:eastAsia="en-GB"/>
        </w:rPr>
        <w:t>Contrary</w:t>
      </w:r>
    </w:p>
    <w:p w:rsidR="00105373" w:rsidRPr="0003714B" w:rsidRDefault="00105373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sz w:val="28"/>
          <w:szCs w:val="28"/>
          <w:lang w:val="en" w:eastAsia="en-GB"/>
        </w:rPr>
      </w:pPr>
    </w:p>
    <w:p w:rsidR="00105373" w:rsidRPr="0003714B" w:rsidRDefault="00105373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03714B">
        <w:rPr>
          <w:rFonts w:ascii="Arial" w:eastAsia="Times New Roman" w:hAnsi="Arial" w:cs="Arial"/>
          <w:sz w:val="28"/>
          <w:szCs w:val="28"/>
          <w:lang w:val="en" w:eastAsia="en-GB"/>
        </w:rPr>
        <w:t>No-one</w:t>
      </w:r>
    </w:p>
    <w:p w:rsidR="00105373" w:rsidRPr="0003714B" w:rsidRDefault="00105373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sz w:val="28"/>
          <w:szCs w:val="28"/>
          <w:lang w:val="en" w:eastAsia="en-GB"/>
        </w:rPr>
      </w:pPr>
    </w:p>
    <w:p w:rsidR="0003714B" w:rsidRPr="0003714B" w:rsidRDefault="00105373" w:rsidP="0003714B">
      <w:pPr>
        <w:pStyle w:val="HTMLPreformatted"/>
        <w:numPr>
          <w:ilvl w:val="0"/>
          <w:numId w:val="1"/>
        </w:numPr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Dr Antonsich Project: </w:t>
      </w:r>
      <w:r w:rsidR="0003714B"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this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has just ended with the present</w:t>
      </w:r>
      <w:r w:rsidR="0003714B"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ation of Dr Antonsich's project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at the Consulate headquarters, which had an excellent response from the public</w:t>
      </w:r>
      <w:r w:rsidR="0003714B"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. Having seen a good result,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Dr Antonsich suggests writing a report, in Italian, that can be presented to the museum</w:t>
      </w:r>
      <w:r w:rsidR="0003714B"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of Italian i</w:t>
      </w:r>
      <w:r w:rsidR="0003714B"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mmigration. For this reason, they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ask for a contribution. The President asks </w:t>
      </w:r>
      <w:r w:rsidR="0003714B"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that in order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to be able to do so</w:t>
      </w:r>
      <w:r w:rsidR="0003714B"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, we must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receive a written project that will be submitted to the assembly.</w:t>
      </w:r>
    </w:p>
    <w:p w:rsidR="0003714B" w:rsidRPr="0003714B" w:rsidRDefault="0003714B" w:rsidP="0003714B">
      <w:pPr>
        <w:pStyle w:val="HTMLPreformatted"/>
        <w:shd w:val="clear" w:color="auto" w:fill="F8F9FA"/>
        <w:ind w:left="795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</w:p>
    <w:p w:rsidR="00105373" w:rsidRPr="0003714B" w:rsidRDefault="00105373" w:rsidP="0003714B">
      <w:pPr>
        <w:pStyle w:val="HTMLPreformatted"/>
        <w:numPr>
          <w:ilvl w:val="0"/>
          <w:numId w:val="1"/>
        </w:numPr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Comites recently received two presentations from Italian medical clinics operating in</w:t>
      </w:r>
      <w:r w:rsidR="0003714B"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London: Doctor London and Italian doctors in London. Both clinics ask for collaboration</w:t>
      </w:r>
      <w:r w:rsidR="0003714B"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of mutual exchange and free dissemination of the activities carried out in favor of the Italian community.</w:t>
      </w:r>
    </w:p>
    <w:p w:rsidR="0003714B" w:rsidRPr="0003714B" w:rsidRDefault="0003714B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</w:p>
    <w:p w:rsidR="00105373" w:rsidRPr="0003714B" w:rsidRDefault="0003714B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lastRenderedPageBreak/>
        <w:t>In reality</w:t>
      </w:r>
      <w:r w:rsidR="00105373"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, there is also a third clinic, Italian Doctors, which has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="00105373"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an agreement for the care of Italian elderly people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, which was</w:t>
      </w:r>
      <w:r w:rsidR="00105373"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also recently stipulated.</w:t>
      </w:r>
    </w:p>
    <w:p w:rsidR="0003714B" w:rsidRPr="0003714B" w:rsidRDefault="0003714B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</w:p>
    <w:p w:rsidR="00105373" w:rsidRPr="0003714B" w:rsidRDefault="00105373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We vote by show of hands and Comites approves unanimously.</w:t>
      </w:r>
    </w:p>
    <w:p w:rsidR="0003714B" w:rsidRPr="0003714B" w:rsidRDefault="0003714B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</w:p>
    <w:p w:rsidR="0003714B" w:rsidRPr="0003714B" w:rsidRDefault="0003714B" w:rsidP="0003714B">
      <w:pPr>
        <w:pStyle w:val="HTMLPreformatted"/>
        <w:numPr>
          <w:ilvl w:val="0"/>
          <w:numId w:val="1"/>
        </w:numPr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SPID and EUSS: the discussion is postponed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until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September because the Home office has not yet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published the guidelines. Regarding the SPID, it seems that the Government intends to deactivate it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and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replacing it with the electronic identity card. It will be discussed at the next meeting.</w:t>
      </w:r>
    </w:p>
    <w:p w:rsidR="0003714B" w:rsidRPr="0003714B" w:rsidRDefault="0003714B" w:rsidP="0003714B">
      <w:pPr>
        <w:pStyle w:val="HTMLPreformatted"/>
        <w:shd w:val="clear" w:color="auto" w:fill="F8F9FA"/>
        <w:ind w:left="795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</w:p>
    <w:p w:rsidR="0003714B" w:rsidRPr="0003714B" w:rsidRDefault="0003714B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4. Any other business.</w:t>
      </w:r>
    </w:p>
    <w:p w:rsidR="0003714B" w:rsidRPr="0003714B" w:rsidRDefault="0003714B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The integrative Communication and Press Office project is being discussed and the proposal is</w:t>
      </w:r>
    </w:p>
    <w:p w:rsidR="0003714B" w:rsidRPr="0003714B" w:rsidRDefault="0003714B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present it as presented last year.</w:t>
      </w:r>
    </w:p>
    <w:p w:rsidR="0003714B" w:rsidRPr="0003714B" w:rsidRDefault="0003714B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After a broad and exhaustive discussion, a vote is taken by show of hands and Comites approves</w:t>
      </w:r>
    </w:p>
    <w:p w:rsidR="0003714B" w:rsidRPr="0003714B" w:rsidRDefault="0003714B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unanimously.</w:t>
      </w:r>
    </w:p>
    <w:p w:rsidR="0003714B" w:rsidRPr="0003714B" w:rsidRDefault="0003714B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</w:p>
    <w:p w:rsidR="0003714B" w:rsidRPr="0003714B" w:rsidRDefault="0003714B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D. Scarlato then speaks and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announces that,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r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egarding the European elections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scheduled for next year, Italy does not allow the possibility of voting in the United Kingdom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with fellow countrymen residing there. He therefore asks the members of the CGIE to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present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to the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relevant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Authority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about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this problem.</w:t>
      </w:r>
    </w:p>
    <w:p w:rsidR="0003714B" w:rsidRPr="0003714B" w:rsidRDefault="0003714B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</w:p>
    <w:p w:rsidR="0003714B" w:rsidRPr="0003714B" w:rsidRDefault="0003714B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At this point, L. Rapa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speaks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and asks the members of the CGIE to report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to the competent Authority the proposal to implement the automatic registration with the AIRE, on the occasion of</w:t>
      </w:r>
    </w:p>
    <w:p w:rsidR="0003714B" w:rsidRPr="0003714B" w:rsidRDefault="0003714B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renewal of the passport and, furthermore, to keep the fingerprints valid (a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nd not to cancel them) and </w:t>
      </w: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digital documents taken when the passport is first issued or renewed.</w:t>
      </w:r>
    </w:p>
    <w:p w:rsidR="0003714B" w:rsidRPr="0003714B" w:rsidRDefault="0003714B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</w:p>
    <w:p w:rsidR="0003714B" w:rsidRPr="0003714B" w:rsidRDefault="0003714B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Finally, A. Gaglione informs that the presentation will be held on Saturday 11 November at 6.30 pm</w:t>
      </w:r>
    </w:p>
    <w:p w:rsidR="0003714B" w:rsidRPr="0003714B" w:rsidRDefault="0003714B" w:rsidP="0003714B">
      <w:pPr>
        <w:pStyle w:val="HTMLPreformatted"/>
        <w:shd w:val="clear" w:color="auto" w:fill="F8F9FA"/>
        <w:rPr>
          <w:rFonts w:ascii="Arial" w:hAnsi="Arial" w:cs="Arial"/>
          <w:color w:val="202124"/>
          <w:sz w:val="28"/>
          <w:szCs w:val="28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of the book “Porro” (organized by Nadia Ostacchini) sponsored by Comites.</w:t>
      </w:r>
    </w:p>
    <w:p w:rsidR="00105373" w:rsidRPr="0003714B" w:rsidRDefault="00105373" w:rsidP="00037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</w:p>
    <w:p w:rsidR="0003714B" w:rsidRPr="0003714B" w:rsidRDefault="0003714B" w:rsidP="0003714B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At this point the President, having exhausted the items on the agenda, declares the meeting closed</w:t>
      </w:r>
    </w:p>
    <w:p w:rsidR="0003714B" w:rsidRPr="0003714B" w:rsidRDefault="0003714B" w:rsidP="0003714B">
      <w:pPr>
        <w:pStyle w:val="HTMLPreformatted"/>
        <w:shd w:val="clear" w:color="auto" w:fill="F8F9FA"/>
        <w:rPr>
          <w:rFonts w:ascii="Arial" w:hAnsi="Arial" w:cs="Arial"/>
          <w:color w:val="202124"/>
          <w:sz w:val="28"/>
          <w:szCs w:val="28"/>
        </w:rPr>
      </w:pPr>
      <w:r w:rsidRPr="0003714B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sitting at 8.07pm.</w:t>
      </w:r>
    </w:p>
    <w:p w:rsidR="0003714B" w:rsidRPr="00105373" w:rsidRDefault="0003714B" w:rsidP="00105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left"/>
        <w:rPr>
          <w:rFonts w:ascii="inherit" w:eastAsia="Times New Roman" w:hAnsi="inherit" w:cs="Courier New"/>
          <w:sz w:val="42"/>
          <w:szCs w:val="42"/>
          <w:lang w:eastAsia="en-GB"/>
        </w:rPr>
      </w:pPr>
    </w:p>
    <w:sectPr w:rsidR="0003714B" w:rsidRPr="00105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4DF1"/>
    <w:multiLevelType w:val="hybridMultilevel"/>
    <w:tmpl w:val="C0CE488A"/>
    <w:lvl w:ilvl="0" w:tplc="C110124E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323E9"/>
    <w:multiLevelType w:val="hybridMultilevel"/>
    <w:tmpl w:val="8AC8AB6A"/>
    <w:lvl w:ilvl="0" w:tplc="C110124E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A1998"/>
    <w:multiLevelType w:val="hybridMultilevel"/>
    <w:tmpl w:val="43DA6FD8"/>
    <w:lvl w:ilvl="0" w:tplc="E1DAF172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ECC"/>
    <w:multiLevelType w:val="hybridMultilevel"/>
    <w:tmpl w:val="F4FAE484"/>
    <w:lvl w:ilvl="0" w:tplc="E1DAF172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3B"/>
    <w:rsid w:val="0003714B"/>
    <w:rsid w:val="00105373"/>
    <w:rsid w:val="001712A2"/>
    <w:rsid w:val="002E51B2"/>
    <w:rsid w:val="006231A9"/>
    <w:rsid w:val="00917664"/>
    <w:rsid w:val="00EA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E5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E51B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2E51B2"/>
  </w:style>
  <w:style w:type="paragraph" w:styleId="ListParagraph">
    <w:name w:val="List Paragraph"/>
    <w:basedOn w:val="Normal"/>
    <w:uiPriority w:val="34"/>
    <w:qFormat/>
    <w:rsid w:val="00037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E5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E51B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2E51B2"/>
  </w:style>
  <w:style w:type="paragraph" w:styleId="ListParagraph">
    <w:name w:val="List Paragraph"/>
    <w:basedOn w:val="Normal"/>
    <w:uiPriority w:val="34"/>
    <w:qFormat/>
    <w:rsid w:val="00037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2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6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3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1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15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5587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21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78544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829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858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Daniels</dc:creator>
  <cp:lastModifiedBy>Shaun Daniels</cp:lastModifiedBy>
  <cp:revision>2</cp:revision>
  <dcterms:created xsi:type="dcterms:W3CDTF">2024-02-05T08:06:00Z</dcterms:created>
  <dcterms:modified xsi:type="dcterms:W3CDTF">2024-02-05T08:48:00Z</dcterms:modified>
</cp:coreProperties>
</file>